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F7" w:rsidRPr="00B71F85" w:rsidRDefault="00694EF7" w:rsidP="006A3630">
      <w:pPr>
        <w:pStyle w:val="Heading2"/>
        <w:keepNext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  <w:t>ОБРАЗЕЦ</w:t>
      </w:r>
    </w:p>
    <w:p w:rsidR="00694EF7" w:rsidRPr="00B71F85" w:rsidRDefault="00694EF7" w:rsidP="006A3630">
      <w:pPr>
        <w:pStyle w:val="Heading2"/>
        <w:keepNext w:val="0"/>
        <w:spacing w:before="0" w:after="0"/>
        <w:jc w:val="right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B71F85">
        <w:rPr>
          <w:rFonts w:ascii="Times New Roman" w:hAnsi="Times New Roman"/>
          <w:i w:val="0"/>
          <w:iCs w:val="0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/>
          <w:i w:val="0"/>
          <w:iCs w:val="0"/>
          <w:sz w:val="24"/>
          <w:szCs w:val="24"/>
          <w:lang w:val="ru-RU"/>
        </w:rPr>
        <w:t>1</w:t>
      </w:r>
    </w:p>
    <w:p w:rsidR="00694EF7" w:rsidRPr="00B71F85" w:rsidRDefault="00694EF7" w:rsidP="006A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694EF7" w:rsidRPr="00B71F85" w:rsidRDefault="00694EF7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694EF7" w:rsidRPr="00B71F85" w:rsidRDefault="00694EF7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694EF7" w:rsidRPr="00B71F85" w:rsidRDefault="00694EF7" w:rsidP="000C3D73">
      <w:pPr>
        <w:pStyle w:val="BodyTextIndent"/>
        <w:spacing w:line="360" w:lineRule="auto"/>
        <w:ind w:left="0"/>
        <w:jc w:val="both"/>
        <w:rPr>
          <w:b/>
          <w:i/>
          <w:shd w:val="clear" w:color="auto" w:fill="FEFEFE"/>
          <w:lang w:val="en-US"/>
        </w:rPr>
      </w:pPr>
      <w:r w:rsidRPr="00B71F85">
        <w:rPr>
          <w:b/>
          <w:shd w:val="clear" w:color="auto" w:fill="FEFEFE"/>
          <w:lang w:val="en-US"/>
        </w:rPr>
        <w:t>(</w:t>
      </w:r>
      <w:r w:rsidRPr="00B71F85">
        <w:rPr>
          <w:b/>
          <w:i/>
          <w:shd w:val="clear" w:color="auto" w:fill="FEFEFE"/>
        </w:rPr>
        <w:t>Посочваненаединенидентификационенкодпочл. 23 от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Закона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за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търговския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регистър, БУЛСТАТ и/илидруга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идентифицираща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информация в съответствие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със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законодателството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н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адържавата, в която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кандидатът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или</w:t>
      </w:r>
      <w:r>
        <w:rPr>
          <w:b/>
          <w:i/>
          <w:shd w:val="clear" w:color="auto" w:fill="FEFEFE"/>
          <w:lang w:val="bg-BG"/>
        </w:rPr>
        <w:t xml:space="preserve"> </w:t>
      </w:r>
      <w:r w:rsidRPr="00B71F85">
        <w:rPr>
          <w:b/>
          <w:i/>
          <w:shd w:val="clear" w:color="auto" w:fill="FEFEFE"/>
        </w:rPr>
        <w:t>участникът е установен</w:t>
      </w:r>
      <w:r w:rsidRPr="00B71F85">
        <w:rPr>
          <w:b/>
          <w:i/>
          <w:shd w:val="clear" w:color="auto" w:fill="FEFEFE"/>
          <w:lang w:val="en-US"/>
        </w:rPr>
        <w:t>)</w:t>
      </w:r>
    </w:p>
    <w:p w:rsidR="00694EF7" w:rsidRPr="00B71F85" w:rsidRDefault="00694EF7" w:rsidP="00EF6994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694EF7" w:rsidRPr="00B71F85" w:rsidRDefault="00694EF7" w:rsidP="00EF69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94EF7" w:rsidRPr="00B71F85" w:rsidRDefault="00694EF7" w:rsidP="00EF6994">
      <w:pPr>
        <w:tabs>
          <w:tab w:val="left" w:pos="54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94EF7" w:rsidRPr="00B71F85" w:rsidRDefault="00694EF7" w:rsidP="00EF69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694EF7" w:rsidRPr="00B71F85" w:rsidRDefault="00694EF7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694EF7" w:rsidRPr="00B71F85" w:rsidRDefault="00694EF7" w:rsidP="00EF6994">
      <w:pPr>
        <w:pStyle w:val="FootnoteText"/>
        <w:jc w:val="both"/>
        <w:rPr>
          <w:color w:val="FF0000"/>
          <w:sz w:val="24"/>
          <w:szCs w:val="24"/>
          <w:lang w:val="en-US"/>
        </w:rPr>
      </w:pPr>
      <w:r w:rsidRPr="00B71F85">
        <w:rPr>
          <w:b/>
          <w:sz w:val="24"/>
          <w:szCs w:val="24"/>
          <w:lang w:val="bg-BG"/>
        </w:rPr>
        <w:t>6</w:t>
      </w:r>
      <w:r w:rsidRPr="00B71F85">
        <w:rPr>
          <w:sz w:val="24"/>
          <w:szCs w:val="24"/>
          <w:lang w:val="bg-BG"/>
        </w:rPr>
        <w:t>.</w:t>
      </w:r>
      <w:r w:rsidRPr="00B71F85">
        <w:rPr>
          <w:sz w:val="24"/>
          <w:szCs w:val="24"/>
        </w:rPr>
        <w:t>Доказателствазаупражняваненапрофесионалнадейностпочл.49, ал</w:t>
      </w:r>
      <w:r w:rsidRPr="00B71F85">
        <w:rPr>
          <w:sz w:val="24"/>
          <w:szCs w:val="24"/>
          <w:lang w:val="bg-BG"/>
        </w:rPr>
        <w:t>.</w:t>
      </w:r>
      <w:r w:rsidRPr="00B71F85">
        <w:rPr>
          <w:sz w:val="24"/>
          <w:szCs w:val="24"/>
        </w:rPr>
        <w:t>1 от ЗОП</w:t>
      </w:r>
      <w:r w:rsidRPr="00B71F85">
        <w:rPr>
          <w:color w:val="FF0000"/>
          <w:sz w:val="24"/>
          <w:szCs w:val="24"/>
          <w:lang w:val="bg-BG"/>
        </w:rPr>
        <w:t xml:space="preserve">: </w:t>
      </w:r>
    </w:p>
    <w:p w:rsidR="00694EF7" w:rsidRPr="00B71F85" w:rsidRDefault="00694EF7" w:rsidP="00633BEB">
      <w:pPr>
        <w:pStyle w:val="FootnoteText"/>
        <w:spacing w:line="360" w:lineRule="auto"/>
        <w:jc w:val="both"/>
        <w:rPr>
          <w:b/>
          <w:sz w:val="24"/>
          <w:szCs w:val="24"/>
          <w:lang w:val="en-US"/>
        </w:rPr>
      </w:pPr>
      <w:r w:rsidRPr="00B71F85">
        <w:rPr>
          <w:b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694EF7" w:rsidRPr="00B71F85" w:rsidRDefault="00694EF7" w:rsidP="006A36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4EF7" w:rsidRPr="00B71F85" w:rsidRDefault="00694EF7" w:rsidP="004038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 ….…201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 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печат: …………………</w:t>
      </w:r>
    </w:p>
    <w:p w:rsidR="00694EF7" w:rsidRDefault="00694EF7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694EF7" w:rsidRDefault="00694EF7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694EF7" w:rsidRPr="00B71F85" w:rsidRDefault="00694EF7" w:rsidP="00032A41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032A41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ОБРАЗЕЦ</w:t>
      </w:r>
    </w:p>
    <w:p w:rsidR="00694EF7" w:rsidRPr="00B71F85" w:rsidRDefault="00694EF7" w:rsidP="00032A41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694EF7" w:rsidRPr="00B71F85" w:rsidRDefault="00694EF7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F7" w:rsidRPr="00165B13" w:rsidRDefault="00694EF7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ДЕКЛАРАЦИЯ-СПИСЪК</w:t>
      </w:r>
      <w:r w:rsidRPr="00165B13">
        <w:rPr>
          <w:rFonts w:ascii="Times New Roman" w:hAnsi="Times New Roman" w:cs="Times New Roman"/>
          <w:b/>
          <w:sz w:val="28"/>
          <w:szCs w:val="28"/>
        </w:rPr>
        <w:t>,</w:t>
      </w:r>
    </w:p>
    <w:p w:rsidR="00694EF7" w:rsidRPr="00165B13" w:rsidRDefault="00694EF7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13">
        <w:rPr>
          <w:rFonts w:ascii="Times New Roman" w:hAnsi="Times New Roman" w:cs="Times New Roman"/>
          <w:b/>
          <w:sz w:val="24"/>
          <w:szCs w:val="24"/>
        </w:rPr>
        <w:t>съдържаща минимум  изисканите от възложителя   лица за изпълнение на обществената поръчката,</w:t>
      </w:r>
    </w:p>
    <w:p w:rsidR="00694EF7" w:rsidRPr="00B71F85" w:rsidRDefault="00694EF7" w:rsidP="000A0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694EF7" w:rsidRPr="00B71F85" w:rsidTr="00975B63">
        <w:trPr>
          <w:trHeight w:val="200"/>
        </w:trPr>
        <w:tc>
          <w:tcPr>
            <w:tcW w:w="3780" w:type="dxa"/>
          </w:tcPr>
          <w:p w:rsidR="00694EF7" w:rsidRPr="00B71F85" w:rsidRDefault="00694EF7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имена/-</w:t>
            </w: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Управител/Пълномощник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694EF7" w:rsidRPr="00B71F85" w:rsidRDefault="00694EF7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F7" w:rsidRPr="00B71F85" w:rsidTr="00975B63">
        <w:trPr>
          <w:trHeight w:val="200"/>
        </w:trPr>
        <w:tc>
          <w:tcPr>
            <w:tcW w:w="3780" w:type="dxa"/>
          </w:tcPr>
          <w:p w:rsidR="00694EF7" w:rsidRPr="00B71F85" w:rsidRDefault="00694EF7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   Участник</w:t>
            </w:r>
          </w:p>
        </w:tc>
        <w:tc>
          <w:tcPr>
            <w:tcW w:w="5400" w:type="dxa"/>
          </w:tcPr>
          <w:p w:rsidR="00694EF7" w:rsidRPr="00B71F85" w:rsidRDefault="00694EF7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F7" w:rsidRPr="00B71F85" w:rsidRDefault="00694EF7" w:rsidP="00403825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  <w:r>
        <w:t>За изпълнение на обществената поръчка с предмет</w:t>
      </w:r>
      <w:r w:rsidRPr="00506233">
        <w:t>:..................................... предлагаме</w:t>
      </w:r>
      <w:r w:rsidRPr="00B71F85">
        <w:t xml:space="preserve"> следните лица съгласно изискванията на Възложителя:</w:t>
      </w:r>
    </w:p>
    <w:tbl>
      <w:tblPr>
        <w:tblW w:w="9390" w:type="dxa"/>
        <w:jc w:val="center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1736"/>
        <w:gridCol w:w="1350"/>
        <w:gridCol w:w="1800"/>
        <w:gridCol w:w="1649"/>
        <w:gridCol w:w="1282"/>
      </w:tblGrid>
      <w:tr w:rsidR="00694EF7" w:rsidRPr="00B71F85" w:rsidTr="00313E62">
        <w:trPr>
          <w:jc w:val="center"/>
        </w:trPr>
        <w:tc>
          <w:tcPr>
            <w:tcW w:w="1573" w:type="dxa"/>
            <w:shd w:val="clear" w:color="auto" w:fill="C0C0C0"/>
            <w:vAlign w:val="center"/>
          </w:tcPr>
          <w:p w:rsidR="00694EF7" w:rsidRPr="00B71F85" w:rsidRDefault="00694EF7" w:rsidP="00915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Изисканите от възложителя </w:t>
            </w:r>
            <w:r w:rsidRPr="00635C14">
              <w:rPr>
                <w:rFonts w:ascii="Times New Roman" w:hAnsi="Times New Roman" w:cs="Times New Roman"/>
                <w:b/>
                <w:sz w:val="24"/>
                <w:szCs w:val="24"/>
              </w:rPr>
              <w:t>лица(експерт/специалист)</w:t>
            </w:r>
          </w:p>
        </w:tc>
        <w:tc>
          <w:tcPr>
            <w:tcW w:w="1736" w:type="dxa"/>
            <w:shd w:val="clear" w:color="auto" w:fill="C0C0C0"/>
            <w:vAlign w:val="center"/>
          </w:tcPr>
          <w:p w:rsidR="00694EF7" w:rsidRPr="00B71F85" w:rsidRDefault="00694EF7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694EF7" w:rsidRPr="00B71F85" w:rsidRDefault="00694EF7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степен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694EF7" w:rsidRPr="00B71F85" w:rsidRDefault="00694EF7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квалификация/специалност, специализация и други</w:t>
            </w:r>
          </w:p>
        </w:tc>
        <w:tc>
          <w:tcPr>
            <w:tcW w:w="1649" w:type="dxa"/>
            <w:shd w:val="clear" w:color="auto" w:fill="C0C0C0"/>
            <w:vAlign w:val="center"/>
          </w:tcPr>
          <w:p w:rsidR="00694EF7" w:rsidRPr="00B71F85" w:rsidRDefault="00694EF7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Професионален  и/или специфичен опит</w:t>
            </w:r>
          </w:p>
          <w:p w:rsidR="00694EF7" w:rsidRPr="00B71F85" w:rsidRDefault="00694EF7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C0C0C0"/>
            <w:vAlign w:val="center"/>
          </w:tcPr>
          <w:p w:rsidR="00694EF7" w:rsidRPr="00B71F85" w:rsidRDefault="00694EF7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дата, година на Дипломи,удостоверения , сертификати и др. документ и орган който го издава,  с които се доказват  посочените за всяко лице (образователна степен, квалификация, специалност, специализации и други) </w:t>
            </w:r>
          </w:p>
          <w:p w:rsidR="00694EF7" w:rsidRPr="00B71F85" w:rsidRDefault="00694EF7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EF7" w:rsidRPr="00B71F85" w:rsidTr="00313E62">
        <w:trPr>
          <w:jc w:val="center"/>
        </w:trPr>
        <w:tc>
          <w:tcPr>
            <w:tcW w:w="1573" w:type="dxa"/>
            <w:tcBorders>
              <w:bottom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694EF7" w:rsidRPr="00825485" w:rsidRDefault="00694EF7" w:rsidP="00975B63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94EF7" w:rsidRPr="00B71F85" w:rsidTr="00313E62">
        <w:trPr>
          <w:jc w:val="center"/>
        </w:trPr>
        <w:tc>
          <w:tcPr>
            <w:tcW w:w="1573" w:type="dxa"/>
            <w:tcBorders>
              <w:top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694EF7" w:rsidRPr="00825485" w:rsidRDefault="00694EF7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F7" w:rsidRPr="00B71F85" w:rsidTr="00313E62">
        <w:trPr>
          <w:jc w:val="center"/>
        </w:trPr>
        <w:tc>
          <w:tcPr>
            <w:tcW w:w="1573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94EF7" w:rsidRPr="00825485" w:rsidRDefault="00694EF7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F7" w:rsidRPr="00B71F85" w:rsidTr="00313E62">
        <w:trPr>
          <w:jc w:val="center"/>
        </w:trPr>
        <w:tc>
          <w:tcPr>
            <w:tcW w:w="1573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94EF7" w:rsidRPr="00825485" w:rsidRDefault="00694EF7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F7" w:rsidRPr="00B71F85" w:rsidTr="00313E62">
        <w:trPr>
          <w:jc w:val="center"/>
        </w:trPr>
        <w:tc>
          <w:tcPr>
            <w:tcW w:w="1573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94EF7" w:rsidRPr="00825485" w:rsidRDefault="00694EF7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94EF7" w:rsidRPr="00825485" w:rsidRDefault="00694EF7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EF7" w:rsidRPr="00B71F85" w:rsidRDefault="00694EF7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95270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694EF7" w:rsidRPr="00B71F85" w:rsidTr="00772F1B"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694EF7" w:rsidRPr="00B71F85" w:rsidTr="00772F1B"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772F1B"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772F1B"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694EF7" w:rsidRPr="00B71F85" w:rsidRDefault="00694EF7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94EF7" w:rsidRPr="00B71F85" w:rsidRDefault="00694EF7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sz w:val="24"/>
          <w:szCs w:val="24"/>
          <w:lang w:val="ru-RU"/>
        </w:rPr>
        <w:t>ОБРАЗЕЦ</w:t>
      </w:r>
    </w:p>
    <w:p w:rsidR="00694EF7" w:rsidRPr="00B71F85" w:rsidRDefault="00694EF7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694EF7" w:rsidRPr="00B71F85" w:rsidRDefault="00694EF7" w:rsidP="003D01D0">
      <w:pPr>
        <w:pStyle w:val="Heading2"/>
        <w:keepNext w:val="0"/>
        <w:jc w:val="center"/>
        <w:rPr>
          <w:rFonts w:ascii="Times New Roman" w:hAnsi="Times New Roman"/>
          <w:i w:val="0"/>
          <w:sz w:val="24"/>
          <w:szCs w:val="24"/>
        </w:rPr>
      </w:pPr>
      <w:r w:rsidRPr="00B71F85">
        <w:rPr>
          <w:rFonts w:ascii="Times New Roman" w:hAnsi="Times New Roman"/>
          <w:i w:val="0"/>
          <w:sz w:val="24"/>
          <w:szCs w:val="24"/>
        </w:rPr>
        <w:t>Д Е К Л А Р А Ц И Я</w:t>
      </w:r>
    </w:p>
    <w:p w:rsidR="00694EF7" w:rsidRPr="00D62735" w:rsidRDefault="00694EF7" w:rsidP="00D62735">
      <w:pPr>
        <w:pStyle w:val="Heading2"/>
        <w:keepNext w:val="0"/>
        <w:jc w:val="center"/>
        <w:rPr>
          <w:rFonts w:ascii="Times New Roman" w:hAnsi="Times New Roman"/>
          <w:i w:val="0"/>
          <w:sz w:val="24"/>
          <w:szCs w:val="24"/>
        </w:rPr>
      </w:pPr>
      <w:r w:rsidRPr="00D62735">
        <w:rPr>
          <w:rFonts w:ascii="Times New Roman" w:hAnsi="Times New Roman"/>
          <w:i w:val="0"/>
          <w:sz w:val="24"/>
          <w:szCs w:val="24"/>
        </w:rPr>
        <w:t xml:space="preserve">за </w:t>
      </w:r>
      <w:r w:rsidRPr="00D62735">
        <w:rPr>
          <w:rFonts w:ascii="Times New Roman" w:hAnsi="Times New Roman"/>
          <w:i w:val="0"/>
          <w:spacing w:val="-1"/>
          <w:sz w:val="24"/>
          <w:szCs w:val="24"/>
        </w:rPr>
        <w:t>ангажираност/разположение</w:t>
      </w:r>
    </w:p>
    <w:p w:rsidR="00694EF7" w:rsidRPr="00D62735" w:rsidRDefault="00694EF7" w:rsidP="003D01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94EF7" w:rsidRPr="00B71F85" w:rsidRDefault="00694EF7" w:rsidP="003D01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Подписаният ...................................................................................</w:t>
      </w:r>
    </w:p>
    <w:p w:rsidR="00694EF7" w:rsidRPr="00B71F85" w:rsidRDefault="00694EF7" w:rsidP="003D01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(трите имена)</w:t>
      </w:r>
    </w:p>
    <w:p w:rsidR="00694EF7" w:rsidRPr="00B71F85" w:rsidRDefault="00694EF7" w:rsidP="003D01D0">
      <w:pPr>
        <w:pStyle w:val="Heading2"/>
        <w:keepNext w:val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71F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</w:t>
      </w:r>
      <w:r w:rsidRPr="00B71F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ачеството си на ………….………..…………………………………….………</w:t>
      </w:r>
    </w:p>
    <w:p w:rsidR="00694EF7" w:rsidRPr="00B71F85" w:rsidRDefault="00694EF7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 съгласно офертата)</w:t>
      </w:r>
    </w:p>
    <w:p w:rsidR="00694EF7" w:rsidRPr="00B71F85" w:rsidRDefault="00694EF7" w:rsidP="003D01D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на участник: …………………………………………………………………………</w:t>
      </w:r>
    </w:p>
    <w:p w:rsidR="00694EF7" w:rsidRPr="00B71F85" w:rsidRDefault="00694EF7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(наименование на участника)</w:t>
      </w:r>
    </w:p>
    <w:p w:rsidR="00694EF7" w:rsidRPr="00B71F85" w:rsidRDefault="00694EF7" w:rsidP="003D01D0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ДЕКЛАРИРАМ,</w:t>
      </w:r>
    </w:p>
    <w:p w:rsidR="00694EF7" w:rsidRPr="00506233" w:rsidRDefault="00694EF7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че </w:t>
      </w:r>
      <w:r w:rsidRPr="00506233">
        <w:rPr>
          <w:rFonts w:ascii="Times New Roman" w:hAnsi="Times New Roman" w:cs="Times New Roman"/>
          <w:spacing w:val="20"/>
          <w:sz w:val="24"/>
          <w:szCs w:val="24"/>
        </w:rPr>
        <w:t xml:space="preserve">съм на разположение да поема работата изключително по тази обществена поръчка с предмет:................................................................ за времетраенето и, както изискват отговорностите ми. </w:t>
      </w:r>
    </w:p>
    <w:p w:rsidR="00694EF7" w:rsidRPr="00B71F85" w:rsidRDefault="00694EF7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06233">
        <w:rPr>
          <w:rFonts w:ascii="Times New Roman" w:hAnsi="Times New Roman" w:cs="Times New Roman"/>
          <w:b/>
          <w:bCs/>
          <w:spacing w:val="20"/>
          <w:sz w:val="24"/>
          <w:szCs w:val="24"/>
        </w:rPr>
        <w:t>2.</w:t>
      </w:r>
      <w:r w:rsidRPr="00506233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участвам изключително в изпълнението на поръчката  и да бъда на разположение през целия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срок на изпълнение на поръчката – до приемането й от възложителя.</w:t>
      </w:r>
    </w:p>
    <w:p w:rsidR="00694EF7" w:rsidRPr="00B71F85" w:rsidRDefault="00694EF7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3.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работя, в съответствие с предложението на настоящия участник за качественото изработване на предмета на поръчката.</w:t>
      </w:r>
    </w:p>
    <w:p w:rsidR="00694EF7" w:rsidRPr="00B71F85" w:rsidRDefault="00694EF7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4.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заявените от мен данни и посочената информация в автобиографията ми са верни.</w:t>
      </w:r>
    </w:p>
    <w:p w:rsidR="00694EF7" w:rsidRPr="00B71F85" w:rsidRDefault="00694EF7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5.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694EF7" w:rsidRPr="00B71F85" w:rsidRDefault="00694EF7" w:rsidP="003D01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94EF7" w:rsidRPr="00B71F85" w:rsidRDefault="00694EF7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3D01D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94EF7" w:rsidRPr="00B71F85" w:rsidRDefault="00694EF7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Дата: ……………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6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г.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ДЕКЛАРАТОР:</w:t>
      </w:r>
      <w:r w:rsidRPr="00B71F85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:rsidR="00694EF7" w:rsidRPr="00B71F85" w:rsidRDefault="00694EF7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(подпис, печат) </w:t>
      </w:r>
    </w:p>
    <w:p w:rsidR="00694EF7" w:rsidRPr="00B71F85" w:rsidRDefault="00694EF7" w:rsidP="00403825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Забележка: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Декларацията се попълва от  всеки член на </w:t>
      </w:r>
      <w:r w:rsidRPr="00B71F85">
        <w:rPr>
          <w:rFonts w:ascii="Times New Roman" w:hAnsi="Times New Roman" w:cs="Times New Roman"/>
          <w:i/>
          <w:sz w:val="24"/>
          <w:szCs w:val="24"/>
        </w:rPr>
        <w:t>инженерно-техническия екип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отделно</w:t>
      </w:r>
    </w:p>
    <w:p w:rsidR="00694EF7" w:rsidRPr="00B71F85" w:rsidRDefault="00694EF7" w:rsidP="007C7AC6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7C7AC6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ОБРАЗЕЦ</w:t>
      </w:r>
    </w:p>
    <w:p w:rsidR="00694EF7" w:rsidRPr="00B71F85" w:rsidRDefault="00694EF7" w:rsidP="007C7AC6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694EF7" w:rsidRPr="00B71F85" w:rsidRDefault="00694EF7" w:rsidP="007C7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694EF7" w:rsidRPr="00B71F85" w:rsidRDefault="00694EF7" w:rsidP="004B4E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за липса на обстоятелствата по чл. 47, ал. 9 от Закона за общественитепоръчки</w:t>
      </w:r>
    </w:p>
    <w:p w:rsidR="00694EF7" w:rsidRPr="00B71F85" w:rsidRDefault="00694EF7" w:rsidP="004B4E22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№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</w:t>
      </w:r>
    </w:p>
    <w:p w:rsidR="00694EF7" w:rsidRPr="00B71F85" w:rsidRDefault="00694EF7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  <w:t>Д Е К Л А Р И Р А М:</w:t>
      </w:r>
    </w:p>
    <w:p w:rsidR="00694EF7" w:rsidRPr="00B71F85" w:rsidRDefault="00694EF7" w:rsidP="00BD3D3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осъден/а  с влязла в сила присъда за/реабилитиран/а съм за:</w:t>
      </w:r>
    </w:p>
    <w:p w:rsidR="00694EF7" w:rsidRPr="00B71F85" w:rsidRDefault="00694EF7" w:rsidP="00BD3D35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  <w:t>/ненужното се зачертава/</w:t>
      </w:r>
    </w:p>
    <w:p w:rsidR="00694EF7" w:rsidRPr="00B71F85" w:rsidRDefault="00694EF7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престъпление против финансовата, данъчната или осигурителната  система, включителноизпирането на пари по чл. 253-260 от НК;</w:t>
      </w:r>
    </w:p>
    <w:p w:rsidR="00694EF7" w:rsidRPr="00B71F85" w:rsidRDefault="00694EF7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подкуп по чл. 301 – 307 от НК;</w:t>
      </w:r>
    </w:p>
    <w:p w:rsidR="00694EF7" w:rsidRPr="00B71F85" w:rsidRDefault="00694EF7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участие в организиранапрестъпна группа по чл. 321-321а от НК;</w:t>
      </w:r>
    </w:p>
    <w:p w:rsidR="00694EF7" w:rsidRPr="00B71F85" w:rsidRDefault="00694EF7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собствеността по чл. 194 – 217 от НК;</w:t>
      </w:r>
    </w:p>
    <w:p w:rsidR="00694EF7" w:rsidRPr="00B71F85" w:rsidRDefault="00694EF7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стопанството по чл. 219 – 252 от НК;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участника не е обявен в несъстоятелност;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. Представляваният от мен участник не е в производство по ликвидация или се намира в подобна процедура съгласнонационалнитемузакони и подзаконовиактове;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нямапаричнизадължениякъмдържавата и къмобщината по седалище по смисъла на чл.162, ал.2,т.1 от Данъчно-осигурителнияпроцесуален кодекс, коитосаустановени с влязъл в сила акт на компетентен орган и за които не е допуснаторазсрочване или отсрочване на задълженията или паричнизадължения, свързани с плащането на вноски за социалнотоосигуряване или на данъцисъгласнозаконодателството на държавата, в коятоучастникът е установен.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в открито производство по несъстоятелност и не е сключилизвънсъдебноспоразумение с кредиторите по смисъла на чл. 740 отТърговски закон; в случай, че участникът е чуждестраннолице – не се намира в подобна процедура съгласнонационалнитезакони и подзаконовиактове, включителнокогатонеговатадейност е под разпореждане на съда, или участникът е преустановилдейността си;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 виновенза неизпълнение на задължения по договор за общественапоръчка, доказано от възложителя с влязловсиласъдебно решение.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 не е осъден с влязла в сила присъда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освенаконяма реабилитация/ за престъпление  по чл.313 от Наказателния кодекс, въввръзка с провежданенапроцедури за възлагане на общественипоръчки.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Не съмсвързано лице, по смисъла на §1,т.23а от ДР на ЗОП,  с възложителя или със служители на ръководнадлъжност в неговата организация.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Представляваният от мен участник   не е </w:t>
      </w:r>
      <w:r w:rsidRPr="00B71F85">
        <w:rPr>
          <w:rFonts w:ascii="Times New Roman" w:hAnsi="Times New Roman" w:cs="Times New Roman"/>
          <w:sz w:val="24"/>
          <w:szCs w:val="24"/>
        </w:rPr>
        <w:t>сключил договор с лице по чл. 21 или 22 от Закона за предотвратяване и установяване  на конфликт на интереси.</w:t>
      </w:r>
    </w:p>
    <w:p w:rsidR="00694EF7" w:rsidRPr="00B71F85" w:rsidRDefault="00694EF7" w:rsidP="00633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10</w:t>
      </w:r>
      <w:r w:rsidRPr="00B71F85">
        <w:rPr>
          <w:rFonts w:ascii="Times New Roman" w:hAnsi="Times New Roman" w:cs="Times New Roman"/>
          <w:sz w:val="24"/>
          <w:szCs w:val="24"/>
        </w:rPr>
        <w:t>. Не съм осъден с влязла в сила присъда и не съм реабилитиран/а за престъпление по чл. 136 от НК, свързано със здравословни и безопасни условия на труд, или по чл.172 от НК против трудови права на работниците.</w:t>
      </w:r>
    </w:p>
    <w:p w:rsidR="00694EF7" w:rsidRPr="00B71F85" w:rsidRDefault="00694EF7" w:rsidP="00633B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Задължавам се при всички настъпили промени в горепосочените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694EF7" w:rsidRPr="00B71F85" w:rsidRDefault="00694EF7" w:rsidP="00633B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Като участник в настоящата обществена поръчка  Ви уведомявам,че публичните регистри, в които се съдържат посочените в т.1-5 и т.7 обстоятелства, или компетентният орган, който съгласно законодателството на държавата, в която съм установен, е длъжен да предостави информация за тези обстоятелства служебно на възложител са:</w:t>
      </w:r>
    </w:p>
    <w:p w:rsidR="00694EF7" w:rsidRPr="00B71F85" w:rsidRDefault="00694EF7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1..........................................................................</w:t>
      </w:r>
    </w:p>
    <w:p w:rsidR="00694EF7" w:rsidRPr="00B71F85" w:rsidRDefault="00694EF7" w:rsidP="00CF12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2..........................................................................</w:t>
      </w:r>
    </w:p>
    <w:p w:rsidR="00694EF7" w:rsidRPr="00B71F85" w:rsidRDefault="00694EF7" w:rsidP="001F45B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3.........................................................................</w:t>
      </w:r>
    </w:p>
    <w:p w:rsidR="00694EF7" w:rsidRPr="00B71F85" w:rsidRDefault="00694EF7" w:rsidP="00CF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4EF7" w:rsidRPr="00B71F85" w:rsidRDefault="00694EF7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4EF7" w:rsidRPr="00B71F85" w:rsidRDefault="00694EF7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4EF7" w:rsidRPr="00B71F85" w:rsidRDefault="00694EF7" w:rsidP="004B4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94EF7" w:rsidRPr="00B71F85" w:rsidRDefault="00694EF7" w:rsidP="001F45BC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/>
          <w:i/>
          <w:iCs/>
          <w:sz w:val="24"/>
          <w:szCs w:val="24"/>
        </w:rPr>
        <w:t>дата на подписване)</w:t>
      </w:r>
    </w:p>
    <w:p w:rsidR="00694EF7" w:rsidRPr="00B71F85" w:rsidRDefault="00694EF7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633BEB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694EF7" w:rsidRPr="00B71F85" w:rsidRDefault="00694EF7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B71F85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1"/>
        <w:t>*</w:t>
      </w:r>
    </w:p>
    <w:p w:rsidR="00694EF7" w:rsidRPr="00B71F85" w:rsidRDefault="00694EF7" w:rsidP="00434E6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B71F85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общественитепоръчки, както и за липса на обстоятелства по чл.8, ал.8, т.2 от ЗОП</w:t>
      </w:r>
    </w:p>
    <w:p w:rsidR="00694EF7" w:rsidRPr="00B71F85" w:rsidRDefault="00694EF7" w:rsidP="002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2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№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</w:t>
      </w:r>
    </w:p>
    <w:p w:rsidR="00694EF7" w:rsidRPr="00B71F85" w:rsidRDefault="00694EF7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694EF7" w:rsidRPr="00B71F85" w:rsidRDefault="00694EF7" w:rsidP="00633BEB">
      <w:pPr>
        <w:pStyle w:val="NormalWeb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  <w:t>Д Е К Л А Р И Р А М:</w:t>
      </w:r>
    </w:p>
    <w:p w:rsidR="00694EF7" w:rsidRPr="00B71F85" w:rsidRDefault="00694EF7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B71F85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с  другиучастници в настоящата процедура в съответствие с чл.55, ал.7.</w:t>
      </w:r>
    </w:p>
    <w:p w:rsidR="00694EF7" w:rsidRPr="00B71F85" w:rsidRDefault="00694EF7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Не съмучаствал при подготовката на процедурата за възлагане на общественатапоръчка.</w:t>
      </w:r>
    </w:p>
    <w:p w:rsidR="00694EF7" w:rsidRPr="00B71F85" w:rsidRDefault="00694EF7" w:rsidP="006D292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2443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94EF7" w:rsidRPr="00B71F85" w:rsidRDefault="00694EF7" w:rsidP="002443F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</w:p>
    <w:p w:rsidR="00694EF7" w:rsidRPr="00B71F85" w:rsidRDefault="00694EF7" w:rsidP="004038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94EF7" w:rsidRDefault="00694EF7" w:rsidP="00434E6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B71F85">
        <w:rPr>
          <w:rFonts w:ascii="Times New Roman" w:hAnsi="Times New Roman" w:cs="Times New Roman"/>
          <w:sz w:val="24"/>
          <w:szCs w:val="24"/>
        </w:rPr>
        <w:t>Закона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694EF7" w:rsidRPr="00B71F85">
        <w:trPr>
          <w:trHeight w:val="200"/>
        </w:trPr>
        <w:tc>
          <w:tcPr>
            <w:tcW w:w="378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F7" w:rsidRPr="00B71F85">
        <w:trPr>
          <w:trHeight w:val="200"/>
        </w:trPr>
        <w:tc>
          <w:tcPr>
            <w:tcW w:w="378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F7" w:rsidRPr="00B71F85">
        <w:trPr>
          <w:trHeight w:val="263"/>
        </w:trPr>
        <w:tc>
          <w:tcPr>
            <w:tcW w:w="378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F7" w:rsidRPr="00B71F85">
        <w:tc>
          <w:tcPr>
            <w:tcW w:w="378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B71F85">
        <w:rPr>
          <w:rFonts w:ascii="Times New Roman" w:hAnsi="Times New Roman" w:cs="Times New Roman"/>
          <w:sz w:val="24"/>
          <w:szCs w:val="24"/>
        </w:rPr>
        <w:t>участник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Общественапоръчка с предмет: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</w:t>
      </w:r>
    </w:p>
    <w:p w:rsidR="00694EF7" w:rsidRPr="00B71F85" w:rsidRDefault="00694EF7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694EF7" w:rsidRPr="00B71F85" w:rsidRDefault="00694EF7" w:rsidP="00633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2152"/>
        <w:gridCol w:w="3970"/>
      </w:tblGrid>
      <w:tr w:rsidR="00694EF7" w:rsidRPr="00B71F85">
        <w:tc>
          <w:tcPr>
            <w:tcW w:w="307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избройтеименатаиадреситена подизпълнителите/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Видоведейности от предмета на  поръчката,  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коитощеизпълнява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бъдеизпълненотподизпълнителя</w:t>
            </w:r>
          </w:p>
        </w:tc>
      </w:tr>
      <w:tr w:rsidR="00694EF7" w:rsidRPr="00B71F85">
        <w:tc>
          <w:tcPr>
            <w:tcW w:w="307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4EF7" w:rsidRPr="00B71F85">
        <w:tc>
          <w:tcPr>
            <w:tcW w:w="307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4EF7" w:rsidRPr="00B71F85">
        <w:tc>
          <w:tcPr>
            <w:tcW w:w="3070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94EF7" w:rsidRPr="00B71F85" w:rsidRDefault="00694EF7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посоченитеподизпълнители.</w:t>
      </w: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…………………2015г.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ипечат) </w:t>
      </w: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7678E9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694EF7" w:rsidRPr="00B71F85" w:rsidRDefault="00694EF7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във връзка с обявената открита процедура за възлагане на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</w:p>
    <w:p w:rsidR="00694EF7" w:rsidRPr="00B71F85" w:rsidRDefault="00694EF7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694EF7" w:rsidRPr="00B71F85" w:rsidRDefault="00694EF7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694EF7" w:rsidRPr="00B71F85" w:rsidRDefault="00694EF7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ab/>
      </w:r>
    </w:p>
    <w:p w:rsidR="00694EF7" w:rsidRPr="00B71F85" w:rsidRDefault="00694EF7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694EF7" w:rsidRPr="00B71F85" w:rsidRDefault="00694EF7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694EF7" w:rsidRPr="00B71F85" w:rsidRDefault="00694EF7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694EF7" w:rsidRPr="00B71F85" w:rsidRDefault="00694EF7" w:rsidP="00D42D90">
      <w:pPr>
        <w:numPr>
          <w:ilvl w:val="0"/>
          <w:numId w:val="12"/>
        </w:numPr>
        <w:shd w:val="clear" w:color="auto" w:fill="FFFFFF"/>
        <w:tabs>
          <w:tab w:val="left" w:pos="1034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pacing w:val="-19"/>
          <w:sz w:val="24"/>
          <w:szCs w:val="24"/>
        </w:rPr>
        <w:t xml:space="preserve"> 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694EF7" w:rsidRPr="00B71F85" w:rsidRDefault="00694EF7" w:rsidP="00D42D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 xml:space="preserve">2. Декларации за отсъствия на обстоятелствата по чл. 47,  ал. 1 и 5 и декларация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</w:t>
      </w:r>
      <w:r w:rsidRPr="00B71F85">
        <w:rPr>
          <w:rFonts w:ascii="Times New Roman" w:hAnsi="Times New Roman" w:cs="Times New Roman"/>
          <w:sz w:val="24"/>
          <w:szCs w:val="24"/>
        </w:rPr>
        <w:t xml:space="preserve">и от ЗОП. </w:t>
      </w:r>
    </w:p>
    <w:p w:rsidR="00694EF7" w:rsidRPr="00B71F85" w:rsidRDefault="00694EF7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94EF7" w:rsidRPr="00B71F85" w:rsidRDefault="00694EF7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694EF7" w:rsidRPr="00B71F85" w:rsidRDefault="00694EF7" w:rsidP="0029654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694EF7" w:rsidRPr="00B71F85" w:rsidRDefault="00694EF7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678E9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7678E9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694EF7" w:rsidRPr="00B71F85" w:rsidRDefault="00694EF7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4EF7" w:rsidRPr="00D62735" w:rsidRDefault="00694EF7" w:rsidP="00D62735">
      <w:pPr>
        <w:pStyle w:val="Heading1"/>
        <w:ind w:right="-66" w:firstLine="180"/>
        <w:jc w:val="center"/>
        <w:rPr>
          <w:rFonts w:ascii="Times New Roman" w:hAnsi="Times New Roman"/>
          <w:sz w:val="28"/>
          <w:szCs w:val="28"/>
        </w:rPr>
      </w:pPr>
      <w:r w:rsidRPr="00D62735">
        <w:rPr>
          <w:rFonts w:ascii="Times New Roman" w:hAnsi="Times New Roman"/>
          <w:sz w:val="28"/>
          <w:szCs w:val="28"/>
        </w:rPr>
        <w:t>ЦЕНОВО ПРЕДЛОЖЕНИЕ</w:t>
      </w:r>
    </w:p>
    <w:p w:rsidR="00694EF7" w:rsidRDefault="00694EF7" w:rsidP="001A7B07">
      <w:pPr>
        <w:ind w:right="-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EF7" w:rsidRDefault="00694EF7" w:rsidP="001A7B07">
      <w:pPr>
        <w:ind w:right="-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F85">
        <w:rPr>
          <w:rFonts w:ascii="Times New Roman" w:hAnsi="Times New Roman" w:cs="Times New Roman"/>
          <w:bCs/>
          <w:sz w:val="24"/>
          <w:szCs w:val="24"/>
        </w:rPr>
        <w:t xml:space="preserve">за участие в открита процедура </w:t>
      </w:r>
      <w:r w:rsidRPr="00B71F85">
        <w:rPr>
          <w:rFonts w:ascii="Times New Roman" w:hAnsi="Times New Roman" w:cs="Times New Roman"/>
          <w:sz w:val="24"/>
          <w:szCs w:val="24"/>
        </w:rPr>
        <w:t xml:space="preserve">за възлагане на обществена поръчка с </w:t>
      </w:r>
      <w:r>
        <w:rPr>
          <w:rFonts w:ascii="Times New Roman" w:hAnsi="Times New Roman" w:cs="Times New Roman"/>
          <w:sz w:val="24"/>
          <w:szCs w:val="24"/>
        </w:rPr>
        <w:t>предмет :</w:t>
      </w:r>
      <w:r w:rsidRPr="00B71F85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.............................................................................</w:t>
      </w:r>
    </w:p>
    <w:p w:rsidR="00694EF7" w:rsidRDefault="00694EF7" w:rsidP="001A7B07">
      <w:pPr>
        <w:ind w:right="-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от.........................................................................................</w:t>
      </w:r>
    </w:p>
    <w:p w:rsidR="00694EF7" w:rsidRPr="00617450" w:rsidRDefault="00694EF7" w:rsidP="00A2380B">
      <w:pPr>
        <w:pStyle w:val="BodyText"/>
        <w:spacing w:before="120" w:line="240" w:lineRule="atLeast"/>
        <w:ind w:right="-66" w:firstLine="180"/>
        <w:jc w:val="center"/>
        <w:rPr>
          <w:rFonts w:ascii="Times New Roman" w:hAnsi="Times New Roman"/>
          <w:bCs/>
          <w:sz w:val="24"/>
          <w:szCs w:val="24"/>
        </w:rPr>
      </w:pPr>
      <w:r w:rsidRPr="00617450">
        <w:rPr>
          <w:rFonts w:ascii="Times New Roman" w:hAnsi="Times New Roman"/>
          <w:bCs/>
          <w:sz w:val="24"/>
          <w:szCs w:val="24"/>
        </w:rPr>
        <w:t>/посочете: участника, ЕИК,</w:t>
      </w:r>
      <w:r>
        <w:rPr>
          <w:rFonts w:ascii="Times New Roman" w:hAnsi="Times New Roman"/>
          <w:bCs/>
          <w:sz w:val="24"/>
          <w:szCs w:val="24"/>
        </w:rPr>
        <w:t xml:space="preserve">трите </w:t>
      </w:r>
      <w:r w:rsidRPr="00617450">
        <w:rPr>
          <w:rFonts w:ascii="Times New Roman" w:hAnsi="Times New Roman"/>
          <w:bCs/>
          <w:sz w:val="24"/>
          <w:szCs w:val="24"/>
        </w:rPr>
        <w:t xml:space="preserve"> имена на лицето представляващо участника по закон или пълномощие/. </w:t>
      </w:r>
    </w:p>
    <w:p w:rsidR="00694EF7" w:rsidRPr="00B71F85" w:rsidRDefault="00694EF7" w:rsidP="001A7B07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Pr="00B71F85" w:rsidRDefault="00694EF7" w:rsidP="001A7B07">
      <w:pPr>
        <w:pStyle w:val="BodyText"/>
        <w:ind w:right="-66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1A7B07">
      <w:pPr>
        <w:ind w:right="-6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694EF7" w:rsidRDefault="00694EF7" w:rsidP="00546709">
      <w:pPr>
        <w:pStyle w:val="BodyText"/>
        <w:numPr>
          <w:ilvl w:val="0"/>
          <w:numId w:val="27"/>
        </w:numPr>
        <w:ind w:right="-66"/>
        <w:rPr>
          <w:rFonts w:ascii="Times New Roman" w:hAnsi="Times New Roman"/>
          <w:bCs/>
          <w:iCs/>
          <w:sz w:val="24"/>
          <w:szCs w:val="24"/>
        </w:rPr>
      </w:pPr>
      <w:r w:rsidRPr="00B71F85">
        <w:rPr>
          <w:rFonts w:ascii="Times New Roman" w:hAnsi="Times New Roman"/>
          <w:sz w:val="24"/>
          <w:szCs w:val="24"/>
        </w:rPr>
        <w:t>След запознаване с документацията за участие в настоящата открита процедура за възлагане на обществена поръчка ние предлагаме да организираме и изпълним поръчката</w:t>
      </w:r>
      <w:r w:rsidRPr="00B71F85">
        <w:rPr>
          <w:rFonts w:ascii="Times New Roman" w:hAnsi="Times New Roman"/>
          <w:b/>
          <w:sz w:val="24"/>
          <w:szCs w:val="24"/>
        </w:rPr>
        <w:t xml:space="preserve">, </w:t>
      </w:r>
      <w:r w:rsidRPr="00B71F85">
        <w:rPr>
          <w:rFonts w:ascii="Times New Roman" w:hAnsi="Times New Roman"/>
          <w:sz w:val="24"/>
          <w:szCs w:val="24"/>
        </w:rPr>
        <w:t xml:space="preserve">съгласно документацията за участие за </w:t>
      </w:r>
      <w:r w:rsidRPr="00B71F85">
        <w:rPr>
          <w:rFonts w:ascii="Times New Roman" w:hAnsi="Times New Roman"/>
          <w:b/>
          <w:sz w:val="24"/>
          <w:szCs w:val="24"/>
        </w:rPr>
        <w:t>ЦЕНА</w:t>
      </w:r>
      <w:r w:rsidRPr="00B71F85">
        <w:rPr>
          <w:rFonts w:ascii="Times New Roman" w:hAnsi="Times New Roman"/>
          <w:b/>
          <w:bCs/>
          <w:iCs/>
          <w:sz w:val="24"/>
          <w:szCs w:val="24"/>
        </w:rPr>
        <w:t xml:space="preserve">ОБЩО В РАЗМЕР НА </w:t>
      </w:r>
      <w:r w:rsidRPr="00B71F85">
        <w:rPr>
          <w:rFonts w:ascii="Times New Roman" w:hAnsi="Times New Roman"/>
          <w:bCs/>
          <w:iCs/>
          <w:sz w:val="24"/>
          <w:szCs w:val="24"/>
        </w:rPr>
        <w:t xml:space="preserve">......................................... лв. без ДДС и..............................лв. </w:t>
      </w:r>
      <w:r>
        <w:rPr>
          <w:rFonts w:ascii="Times New Roman" w:hAnsi="Times New Roman"/>
          <w:bCs/>
          <w:iCs/>
          <w:sz w:val="24"/>
          <w:szCs w:val="24"/>
        </w:rPr>
        <w:t xml:space="preserve">с </w:t>
      </w:r>
      <w:r w:rsidRPr="00B71F85">
        <w:rPr>
          <w:rFonts w:ascii="Times New Roman" w:hAnsi="Times New Roman"/>
          <w:bCs/>
          <w:iCs/>
          <w:sz w:val="24"/>
          <w:szCs w:val="24"/>
        </w:rPr>
        <w:t>ДДС, както следва:</w:t>
      </w:r>
    </w:p>
    <w:tbl>
      <w:tblPr>
        <w:tblW w:w="11355" w:type="dxa"/>
        <w:tblInd w:w="-11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75"/>
        <w:gridCol w:w="4020"/>
        <w:gridCol w:w="1440"/>
        <w:gridCol w:w="1440"/>
        <w:gridCol w:w="1260"/>
        <w:gridCol w:w="1620"/>
      </w:tblGrid>
      <w:tr w:rsidR="00694EF7" w:rsidRPr="00A36B76" w:rsidTr="002A339A">
        <w:trPr>
          <w:trHeight w:val="1027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Наименование на дейностите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бр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Ед. цена в лв</w:t>
            </w:r>
          </w:p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 xml:space="preserve">Обща Стойност </w:t>
            </w:r>
            <w:r w:rsidRPr="00A36B76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Максимална допустима</w:t>
            </w:r>
          </w:p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Стойност</w:t>
            </w:r>
          </w:p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Без ДДС</w:t>
            </w:r>
          </w:p>
        </w:tc>
      </w:tr>
      <w:tr w:rsidR="00694EF7" w:rsidRPr="00A36B76" w:rsidTr="002A339A">
        <w:trPr>
          <w:trHeight w:val="60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  <w:bCs/>
              </w:rPr>
              <w:t>ЛВ.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76">
              <w:rPr>
                <w:rFonts w:ascii="Times New Roman" w:hAnsi="Times New Roman" w:cs="Times New Roman"/>
                <w:b/>
              </w:rPr>
              <w:t>ЛВ.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5525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  <w:r w:rsidRPr="00A36B76">
              <w:rPr>
                <w:sz w:val="26"/>
                <w:szCs w:val="26"/>
              </w:rPr>
              <w:t xml:space="preserve"> </w:t>
            </w:r>
            <w:r w:rsidRPr="00A36B76">
              <w:rPr>
                <w:b/>
                <w:sz w:val="26"/>
                <w:szCs w:val="26"/>
              </w:rPr>
              <w:t xml:space="preserve">Мапинг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tabs>
                <w:tab w:val="left" w:pos="1203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  <w:p w:rsidR="00694EF7" w:rsidRPr="00A36B76" w:rsidRDefault="00694EF7" w:rsidP="002A339A">
            <w:pPr>
              <w:tabs>
                <w:tab w:val="left" w:pos="1203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03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03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14F67">
            <w:pPr>
              <w:spacing w:before="120" w:after="120" w:line="240" w:lineRule="atLeast"/>
              <w:ind w:right="-66"/>
              <w:rPr>
                <w:b/>
                <w:sz w:val="26"/>
                <w:szCs w:val="26"/>
              </w:rPr>
            </w:pPr>
            <w:r w:rsidRPr="00A36B76">
              <w:rPr>
                <w:rFonts w:ascii="Times New Roman" w:hAnsi="Times New Roman" w:cs="Times New Roman"/>
              </w:rPr>
              <w:t xml:space="preserve"> </w:t>
            </w:r>
            <w:r w:rsidRPr="00A36B76">
              <w:rPr>
                <w:b/>
                <w:sz w:val="26"/>
                <w:szCs w:val="26"/>
              </w:rPr>
              <w:t>11 734,98</w:t>
            </w:r>
          </w:p>
          <w:p w:rsidR="00694EF7" w:rsidRPr="00A36B76" w:rsidRDefault="00694EF7" w:rsidP="00514F67">
            <w:pPr>
              <w:spacing w:before="120" w:after="120" w:line="240" w:lineRule="atLeast"/>
              <w:ind w:right="-66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 xml:space="preserve">лв. 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Холограма на моста  и околното пространство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514F67">
            <w:pPr>
              <w:spacing w:before="120" w:after="120" w:line="240" w:lineRule="atLeast"/>
              <w:ind w:right="-66"/>
              <w:rPr>
                <w:rFonts w:ascii="Times New Roman" w:hAnsi="Times New Roman" w:cs="Times New Roman"/>
              </w:rPr>
            </w:pPr>
            <w:r w:rsidRPr="00A36B76">
              <w:rPr>
                <w:b/>
                <w:sz w:val="26"/>
                <w:szCs w:val="26"/>
              </w:rPr>
              <w:t>11 734,98 лв</w:t>
            </w:r>
          </w:p>
        </w:tc>
      </w:tr>
      <w:tr w:rsidR="00694EF7" w:rsidRPr="00A36B76" w:rsidTr="0004707B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B7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 xml:space="preserve">3D модел на моста с оригинален надпис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  <w:iCs/>
              </w:rPr>
            </w:pPr>
            <w:r w:rsidRPr="00A36B7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14F67">
            <w:pPr>
              <w:spacing w:before="120" w:after="120" w:line="240" w:lineRule="atLeast"/>
              <w:ind w:right="-66"/>
              <w:rPr>
                <w:rFonts w:ascii="Times New Roman" w:hAnsi="Times New Roman" w:cs="Times New Roman"/>
                <w:b/>
                <w:iCs/>
              </w:rPr>
            </w:pPr>
            <w:r w:rsidRPr="00A36B76">
              <w:rPr>
                <w:b/>
                <w:sz w:val="26"/>
                <w:szCs w:val="26"/>
              </w:rPr>
              <w:t>11 734,98 лв</w:t>
            </w:r>
          </w:p>
        </w:tc>
      </w:tr>
      <w:tr w:rsidR="00694EF7" w:rsidRPr="00A36B76" w:rsidTr="0004707B">
        <w:trPr>
          <w:trHeight w:val="4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  <w:lang w:val="ru-RU"/>
              </w:rPr>
              <w:t xml:space="preserve">Аппликация за смартфон на моста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14F67">
            <w:pPr>
              <w:spacing w:before="120" w:after="120" w:line="240" w:lineRule="atLeast"/>
              <w:ind w:right="-66"/>
              <w:rPr>
                <w:rFonts w:ascii="Times New Roman" w:hAnsi="Times New Roman" w:cs="Times New Roman"/>
              </w:rPr>
            </w:pPr>
            <w:r w:rsidRPr="00A36B76">
              <w:rPr>
                <w:b/>
                <w:sz w:val="26"/>
                <w:szCs w:val="26"/>
                <w:lang w:val="ru-RU"/>
              </w:rPr>
              <w:t>7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36B76">
              <w:rPr>
                <w:b/>
                <w:sz w:val="26"/>
                <w:szCs w:val="26"/>
                <w:lang w:val="ru-RU"/>
              </w:rPr>
              <w:t>823,32 лв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6D7F1E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 xml:space="preserve">Създаване на модел в умален мащаб на урбанистичен средновековен комплекс –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  <w:r w:rsidRPr="00A36B76">
              <w:rPr>
                <w:b/>
                <w:sz w:val="26"/>
                <w:szCs w:val="26"/>
              </w:rPr>
              <w:t xml:space="preserve">23 469,96 лв. 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Представяне на изложбата на музея на открито в Норвегия включващо: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4EF7" w:rsidRPr="00A36B76" w:rsidRDefault="00694EF7" w:rsidP="00F2673D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4EF7" w:rsidRPr="00A36B76" w:rsidRDefault="00694EF7" w:rsidP="00F2673D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4EF7" w:rsidRPr="00A36B76" w:rsidRDefault="00694EF7" w:rsidP="00F2673D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  <w:r w:rsidRPr="00A36B76">
              <w:rPr>
                <w:b/>
                <w:sz w:val="26"/>
                <w:szCs w:val="26"/>
              </w:rPr>
              <w:t xml:space="preserve">17 602,47 лв. 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- камери 2 бр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2A339A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- стойки за камери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- микрофон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- излъчване и публикуване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 xml:space="preserve">Дигитална експозиция - Доставка и монтаж на оборудване и конструкции за създаване на интерактивен музей включващ: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  <w:r w:rsidRPr="00A36B76">
              <w:rPr>
                <w:b/>
                <w:sz w:val="26"/>
                <w:szCs w:val="26"/>
              </w:rPr>
              <w:t>99 747 ,33 лв.</w:t>
            </w: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Дисплей за открито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Мултимедиен проектор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7930B6">
            <w:pPr>
              <w:rPr>
                <w:b/>
                <w:sz w:val="26"/>
                <w:szCs w:val="26"/>
              </w:rPr>
            </w:pPr>
            <w:r w:rsidRPr="00A36B76">
              <w:rPr>
                <w:b/>
                <w:sz w:val="26"/>
                <w:szCs w:val="26"/>
              </w:rPr>
              <w:t>Платформа за външна комуникация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9C72F1">
            <w:pPr>
              <w:tabs>
                <w:tab w:val="left" w:pos="1277"/>
              </w:tabs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tabs>
                <w:tab w:val="left" w:pos="1277"/>
              </w:tabs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b/>
                <w:sz w:val="26"/>
                <w:szCs w:val="26"/>
              </w:rPr>
            </w:pPr>
          </w:p>
        </w:tc>
      </w:tr>
      <w:tr w:rsidR="00694EF7" w:rsidRPr="00A36B76" w:rsidTr="002A339A">
        <w:trPr>
          <w:trHeight w:val="44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94EF7" w:rsidRPr="00A36B76" w:rsidRDefault="00694EF7" w:rsidP="005525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>ДДС 20%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94EF7" w:rsidRPr="00B03572" w:rsidTr="002A339A">
        <w:trPr>
          <w:trHeight w:val="4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F7" w:rsidRPr="00A36B76" w:rsidRDefault="00694EF7" w:rsidP="005525A2">
            <w:pPr>
              <w:spacing w:before="120" w:after="120" w:line="240" w:lineRule="atLeast"/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EF7" w:rsidRPr="00B03572" w:rsidRDefault="00694EF7" w:rsidP="005525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  <w:r w:rsidRPr="00A36B76">
              <w:rPr>
                <w:rFonts w:ascii="Times New Roman" w:hAnsi="Times New Roman" w:cs="Times New Roman"/>
              </w:rPr>
              <w:t xml:space="preserve"> ОБЩО С ДДС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B03572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F7" w:rsidRPr="00B03572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F7" w:rsidRPr="00B03572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EF7" w:rsidRPr="00B03572" w:rsidRDefault="00694EF7" w:rsidP="005525A2">
            <w:pPr>
              <w:spacing w:before="120" w:after="120" w:line="240" w:lineRule="atLeast"/>
              <w:ind w:right="-6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94EF7" w:rsidRDefault="00694EF7" w:rsidP="00546709">
      <w:pPr>
        <w:pStyle w:val="BodyText"/>
        <w:ind w:right="-66"/>
        <w:rPr>
          <w:rFonts w:ascii="Times New Roman" w:hAnsi="Times New Roman"/>
          <w:bCs/>
          <w:iCs/>
          <w:sz w:val="24"/>
          <w:szCs w:val="24"/>
        </w:rPr>
      </w:pPr>
    </w:p>
    <w:p w:rsidR="00694EF7" w:rsidRPr="00B71F85" w:rsidRDefault="00694EF7" w:rsidP="001A7B07">
      <w:pPr>
        <w:pStyle w:val="Style9"/>
        <w:widowControl/>
        <w:tabs>
          <w:tab w:val="left" w:pos="540"/>
        </w:tabs>
        <w:spacing w:line="274" w:lineRule="exact"/>
        <w:ind w:firstLine="0"/>
        <w:rPr>
          <w:rStyle w:val="FontStyle23"/>
          <w:bCs/>
          <w:iCs/>
        </w:rPr>
      </w:pPr>
      <w:r w:rsidRPr="00B71F85">
        <w:rPr>
          <w:lang w:val="ru-RU"/>
        </w:rPr>
        <w:tab/>
        <w:t>Посочената цена</w:t>
      </w:r>
      <w:r w:rsidRPr="00B71F85">
        <w:rPr>
          <w:rStyle w:val="FontStyle23"/>
          <w:bCs/>
          <w:iCs/>
        </w:rPr>
        <w:t xml:space="preserve"> е окончателна </w:t>
      </w:r>
      <w:r w:rsidRPr="00B71F85">
        <w:rPr>
          <w:lang w:val="ru-RU"/>
        </w:rPr>
        <w:t xml:space="preserve"> и не подлежи на увеличение.</w:t>
      </w:r>
    </w:p>
    <w:p w:rsidR="00694EF7" w:rsidRPr="00B71F85" w:rsidRDefault="00694EF7" w:rsidP="001A7B0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Предложените цени 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определени при пълно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съответствие с условията от документацията по процедурата и 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крайни.</w:t>
      </w:r>
    </w:p>
    <w:p w:rsidR="00694EF7" w:rsidRPr="00A97E4C" w:rsidRDefault="00694EF7" w:rsidP="001A7B07">
      <w:pPr>
        <w:ind w:right="-66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F85">
        <w:rPr>
          <w:rFonts w:ascii="Times New Roman" w:hAnsi="Times New Roman" w:cs="Times New Roman"/>
          <w:b/>
          <w:i/>
          <w:sz w:val="24"/>
          <w:szCs w:val="24"/>
        </w:rPr>
        <w:t xml:space="preserve">От участие в процедурата се отстранява участник, предложил цена за изпълнение на поръчката по-висока от максималната стойност на осигурения </w:t>
      </w:r>
      <w:r w:rsidRPr="00A97E4C">
        <w:rPr>
          <w:rFonts w:ascii="Times New Roman" w:hAnsi="Times New Roman" w:cs="Times New Roman"/>
          <w:b/>
          <w:i/>
          <w:sz w:val="24"/>
          <w:szCs w:val="24"/>
        </w:rPr>
        <w:t>бюджет като цяло или по някоя от гореописаните компоненти.</w:t>
      </w:r>
    </w:p>
    <w:p w:rsidR="00694EF7" w:rsidRPr="00B71F85" w:rsidRDefault="00694EF7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71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Ние сме съгласни валидността на нашата оферта да бъде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дни от крайния срок за получаване на оферти и ще остане обвързващо за нас, като може да бъде прието по всяко време преди изтичане на този срок.</w:t>
      </w:r>
    </w:p>
    <w:tbl>
      <w:tblPr>
        <w:tblW w:w="0" w:type="auto"/>
        <w:tblLook w:val="0000"/>
      </w:tblPr>
      <w:tblGrid>
        <w:gridCol w:w="3888"/>
        <w:gridCol w:w="4634"/>
      </w:tblGrid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Default="00694EF7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694EF7" w:rsidRPr="00B71F85" w:rsidRDefault="00694EF7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694EF7" w:rsidRPr="00B71F85" w:rsidRDefault="00694EF7" w:rsidP="00E823D4">
      <w:pPr>
        <w:pStyle w:val="PlainTex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/>
          <w:b/>
          <w:bCs/>
          <w:color w:val="000000"/>
          <w:sz w:val="24"/>
          <w:szCs w:val="24"/>
        </w:rPr>
        <w:t>ПРИЛОЖЕНИЕ №</w:t>
      </w:r>
      <w:r w:rsidRPr="00B71F85"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1</w:t>
      </w:r>
      <w:r w:rsidRPr="00B71F8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694EF7" w:rsidRPr="00B71F85" w:rsidRDefault="00694EF7" w:rsidP="006B640E">
      <w:pPr>
        <w:pStyle w:val="PlainText"/>
        <w:ind w:left="-540" w:firstLine="720"/>
        <w:rPr>
          <w:rFonts w:ascii="Times New Roman" w:hAnsi="Times New Roman"/>
          <w:i/>
          <w:iCs/>
          <w:sz w:val="24"/>
          <w:szCs w:val="24"/>
        </w:rPr>
      </w:pPr>
    </w:p>
    <w:p w:rsidR="00694EF7" w:rsidRPr="00B71F85" w:rsidRDefault="00694EF7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85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694EF7" w:rsidRPr="00B71F85" w:rsidRDefault="00694EF7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6B640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по чл.56, ал.1, т.11 от ЗОП</w:t>
      </w:r>
    </w:p>
    <w:p w:rsidR="00694EF7" w:rsidRPr="00B71F85" w:rsidRDefault="00694EF7" w:rsidP="006B640E">
      <w:pPr>
        <w:ind w:left="180" w:right="116" w:firstLine="36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694EF7" w:rsidRPr="00B71F85" w:rsidRDefault="00694EF7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с лична карта №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 от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>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_______________________________________________________________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- участник в процедура за възлагане на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</w:t>
      </w:r>
    </w:p>
    <w:p w:rsidR="00694EF7" w:rsidRPr="00B71F85" w:rsidRDefault="00694EF7" w:rsidP="00E21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6B6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694EF7" w:rsidRPr="00B71F85" w:rsidRDefault="00694EF7" w:rsidP="006B640E">
      <w:pPr>
        <w:pStyle w:val="PlainText"/>
        <w:spacing w:before="120"/>
        <w:ind w:left="180" w:right="11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6B640E">
      <w:pPr>
        <w:widowControl w:val="0"/>
        <w:autoSpaceDE w:val="0"/>
        <w:autoSpaceDN w:val="0"/>
        <w:adjustRightInd w:val="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са спазени изискванията за закрила на заетостта, включително минимална цена на труда и условията на труд - в случаите по чл. 28, ал. 5 от ЗОП. </w:t>
      </w:r>
    </w:p>
    <w:p w:rsidR="00694EF7" w:rsidRPr="00B71F85" w:rsidRDefault="00694EF7" w:rsidP="006B64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чл.313 от НК.</w:t>
      </w:r>
    </w:p>
    <w:p w:rsidR="00694EF7" w:rsidRPr="00B71F85" w:rsidRDefault="00694EF7" w:rsidP="006B640E">
      <w:pPr>
        <w:pStyle w:val="PlainText"/>
        <w:spacing w:before="240"/>
        <w:ind w:left="-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4EF7" w:rsidRPr="00B71F85" w:rsidRDefault="00694EF7" w:rsidP="006B640E">
      <w:pPr>
        <w:pStyle w:val="PlainText"/>
        <w:spacing w:before="240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…………….</w:t>
      </w:r>
      <w:r w:rsidRPr="00B71F85">
        <w:rPr>
          <w:rFonts w:ascii="Times New Roman" w:hAnsi="Times New Roman"/>
          <w:b/>
          <w:bCs/>
          <w:sz w:val="24"/>
          <w:szCs w:val="24"/>
        </w:rPr>
        <w:t>.201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71F85">
        <w:rPr>
          <w:rFonts w:ascii="Times New Roman" w:hAnsi="Times New Roman"/>
          <w:b/>
          <w:bCs/>
          <w:sz w:val="24"/>
          <w:szCs w:val="24"/>
        </w:rPr>
        <w:t xml:space="preserve">г.     </w:t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/>
          <w:b/>
          <w:bCs/>
          <w:color w:val="808080"/>
          <w:sz w:val="24"/>
          <w:szCs w:val="24"/>
        </w:rPr>
        <w:t>…………………………</w:t>
      </w:r>
    </w:p>
    <w:p w:rsidR="00694EF7" w:rsidRPr="00B71F85" w:rsidRDefault="00694EF7" w:rsidP="006B640E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694EF7" w:rsidRDefault="00694EF7" w:rsidP="008F0A54">
      <w:pPr>
        <w:rPr>
          <w:rFonts w:ascii="Times New Roman" w:hAnsi="Times New Roman" w:cs="Times New Roman"/>
          <w:sz w:val="24"/>
          <w:szCs w:val="24"/>
        </w:rPr>
      </w:pPr>
    </w:p>
    <w:p w:rsidR="00694EF7" w:rsidRDefault="00694EF7" w:rsidP="008F0A54">
      <w:pPr>
        <w:rPr>
          <w:rFonts w:ascii="Times New Roman" w:hAnsi="Times New Roman" w:cs="Times New Roman"/>
          <w:sz w:val="24"/>
          <w:szCs w:val="24"/>
        </w:rPr>
      </w:pPr>
    </w:p>
    <w:p w:rsidR="00694EF7" w:rsidRDefault="00694EF7" w:rsidP="008F0A54">
      <w:pPr>
        <w:rPr>
          <w:rFonts w:ascii="Times New Roman" w:hAnsi="Times New Roman" w:cs="Times New Roman"/>
          <w:sz w:val="24"/>
          <w:szCs w:val="24"/>
        </w:rPr>
      </w:pPr>
    </w:p>
    <w:p w:rsidR="00694EF7" w:rsidRDefault="00694EF7" w:rsidP="008F0A54">
      <w:pPr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8F0A54">
      <w:pPr>
        <w:rPr>
          <w:rFonts w:ascii="Times New Roman" w:hAnsi="Times New Roman" w:cs="Times New Roman"/>
          <w:sz w:val="24"/>
          <w:szCs w:val="24"/>
        </w:rPr>
      </w:pPr>
    </w:p>
    <w:p w:rsidR="00694EF7" w:rsidRPr="00DB446E" w:rsidRDefault="00694EF7" w:rsidP="00167202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</w:t>
      </w:r>
    </w:p>
    <w:p w:rsidR="00694EF7" w:rsidRPr="00DB446E" w:rsidRDefault="00694EF7" w:rsidP="00167202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12</w:t>
      </w:r>
    </w:p>
    <w:p w:rsidR="00694EF7" w:rsidRPr="00DB446E" w:rsidRDefault="00694EF7" w:rsidP="0016720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F7" w:rsidRPr="00DB446E" w:rsidRDefault="00694EF7" w:rsidP="0016720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    ПРЕДЛОЖЕНИЕ   </w:t>
      </w:r>
    </w:p>
    <w:p w:rsidR="00694EF7" w:rsidRDefault="00694EF7" w:rsidP="00167202">
      <w:pPr>
        <w:spacing w:before="120" w:after="120" w:line="240" w:lineRule="atLeast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DB446E">
        <w:rPr>
          <w:rFonts w:ascii="Times New Roman" w:hAnsi="Times New Roman" w:cs="Times New Roman"/>
          <w:bCs/>
          <w:sz w:val="24"/>
          <w:szCs w:val="24"/>
        </w:rPr>
        <w:t xml:space="preserve">за участие в открита процедура </w:t>
      </w:r>
      <w:r w:rsidRPr="00DB446E">
        <w:rPr>
          <w:rFonts w:ascii="Times New Roman" w:hAnsi="Times New Roman" w:cs="Times New Roman"/>
          <w:sz w:val="24"/>
          <w:szCs w:val="24"/>
        </w:rPr>
        <w:t xml:space="preserve">за възлагане на обществена поръчка с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617450">
        <w:rPr>
          <w:rFonts w:ascii="Times New Roman" w:hAnsi="Times New Roman" w:cs="Times New Roman"/>
          <w:sz w:val="24"/>
          <w:szCs w:val="24"/>
        </w:rPr>
        <w:t>:.......................................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694EF7" w:rsidRPr="00617450" w:rsidRDefault="00694EF7" w:rsidP="00167202">
      <w:pPr>
        <w:spacing w:before="120" w:after="120" w:line="240" w:lineRule="atLeast"/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от................................................................................................................</w:t>
      </w:r>
    </w:p>
    <w:p w:rsidR="00694EF7" w:rsidRPr="00617450" w:rsidRDefault="00694EF7" w:rsidP="00167202">
      <w:pPr>
        <w:pStyle w:val="BodyText"/>
        <w:spacing w:before="120" w:line="240" w:lineRule="atLeast"/>
        <w:ind w:right="-66" w:firstLine="180"/>
        <w:jc w:val="center"/>
        <w:rPr>
          <w:rFonts w:ascii="Times New Roman" w:hAnsi="Times New Roman"/>
          <w:bCs/>
          <w:sz w:val="24"/>
          <w:szCs w:val="24"/>
        </w:rPr>
      </w:pPr>
      <w:r w:rsidRPr="00617450">
        <w:rPr>
          <w:rFonts w:ascii="Times New Roman" w:hAnsi="Times New Roman"/>
          <w:bCs/>
          <w:sz w:val="24"/>
          <w:szCs w:val="24"/>
        </w:rPr>
        <w:t xml:space="preserve">/посочете: участника, ЕИК, седалище и адрес на управление, адрес за кореспонденция, имената на лицето/ата представляващо/и участника по закон или пълномощие/. </w:t>
      </w:r>
    </w:p>
    <w:p w:rsidR="00694EF7" w:rsidRPr="00617450" w:rsidRDefault="00694EF7" w:rsidP="002C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450">
        <w:rPr>
          <w:rFonts w:ascii="Times New Roman" w:hAnsi="Times New Roman" w:cs="Times New Roman"/>
          <w:b/>
          <w:bCs/>
          <w:sz w:val="24"/>
          <w:szCs w:val="24"/>
          <w:u w:val="single"/>
        </w:rPr>
        <w:t>Указание за участниците:</w:t>
      </w:r>
      <w:r w:rsidRPr="00617450">
        <w:rPr>
          <w:rFonts w:ascii="Times New Roman" w:hAnsi="Times New Roman" w:cs="Times New Roman"/>
          <w:sz w:val="24"/>
          <w:szCs w:val="24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елементи, съгласно изискванията на техническото задание и методиката за оценка. Предложението подлежи на детайлна проверка за съответствие с предварително обявените от възложителя условия с цел доказване на обстоятелството от </w:t>
      </w:r>
      <w:r w:rsidRPr="00617450">
        <w:rPr>
          <w:rFonts w:ascii="Times New Roman" w:hAnsi="Times New Roman" w:cs="Times New Roman"/>
          <w:b/>
          <w:bCs/>
          <w:sz w:val="24"/>
          <w:szCs w:val="24"/>
        </w:rPr>
        <w:t xml:space="preserve">Чл.37, ал.3, т.1 и Чл.69а, ал.2, т.1 </w:t>
      </w:r>
      <w:r w:rsidRPr="00617450">
        <w:rPr>
          <w:rFonts w:ascii="Times New Roman" w:hAnsi="Times New Roman" w:cs="Times New Roman"/>
          <w:sz w:val="24"/>
          <w:szCs w:val="24"/>
        </w:rPr>
        <w:t>от</w:t>
      </w:r>
      <w:r w:rsidRPr="00617450">
        <w:rPr>
          <w:rFonts w:ascii="Times New Roman" w:hAnsi="Times New Roman" w:cs="Times New Roman"/>
          <w:b/>
          <w:bCs/>
          <w:sz w:val="24"/>
          <w:szCs w:val="24"/>
        </w:rPr>
        <w:t xml:space="preserve"> ЗОП</w:t>
      </w:r>
      <w:r w:rsidRPr="00617450">
        <w:rPr>
          <w:rFonts w:ascii="Times New Roman" w:hAnsi="Times New Roman" w:cs="Times New Roman"/>
          <w:sz w:val="24"/>
          <w:szCs w:val="24"/>
        </w:rPr>
        <w:t>.</w:t>
      </w:r>
      <w:r w:rsidRPr="00617450">
        <w:rPr>
          <w:rFonts w:ascii="Times New Roman" w:hAnsi="Times New Roman" w:cs="Times New Roman"/>
          <w:sz w:val="24"/>
          <w:szCs w:val="24"/>
        </w:rPr>
        <w:tab/>
        <w:t>Участник не се допуска до оценка на техническото предложение и се отстранява, ако същото не съдържа минимално изисканите от Възложителя задължителни елементи и съдържание.</w:t>
      </w:r>
    </w:p>
    <w:p w:rsidR="00694EF7" w:rsidRPr="002C37A6" w:rsidRDefault="00694EF7" w:rsidP="002C37A6">
      <w:pPr>
        <w:spacing w:after="0" w:line="240" w:lineRule="auto"/>
        <w:ind w:right="-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745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Техническото предложение на всеки участник трябва да съдържа минимум </w:t>
      </w:r>
      <w:r w:rsidRPr="002C37A6">
        <w:rPr>
          <w:rFonts w:ascii="Times New Roman" w:hAnsi="Times New Roman" w:cs="Times New Roman"/>
          <w:b/>
          <w:i/>
          <w:sz w:val="24"/>
          <w:szCs w:val="24"/>
        </w:rPr>
        <w:t>следното:</w:t>
      </w:r>
    </w:p>
    <w:p w:rsidR="00694EF7" w:rsidRPr="002C37A6" w:rsidRDefault="00694EF7" w:rsidP="002C37A6">
      <w:pPr>
        <w:spacing w:after="0" w:line="240" w:lineRule="auto"/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37A6">
        <w:rPr>
          <w:rFonts w:ascii="Times New Roman" w:hAnsi="Times New Roman" w:cs="Times New Roman"/>
          <w:b/>
          <w:i/>
          <w:sz w:val="24"/>
          <w:szCs w:val="24"/>
        </w:rPr>
        <w:t>1.Концепция за изпълнение на дейностите:...............</w:t>
      </w:r>
    </w:p>
    <w:p w:rsidR="00694EF7" w:rsidRPr="002C37A6" w:rsidRDefault="00694EF7" w:rsidP="002C37A6">
      <w:pPr>
        <w:spacing w:after="0" w:line="240" w:lineRule="auto"/>
        <w:ind w:right="-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7A6">
        <w:rPr>
          <w:rFonts w:ascii="Times New Roman" w:hAnsi="Times New Roman" w:cs="Times New Roman"/>
          <w:sz w:val="24"/>
          <w:szCs w:val="24"/>
        </w:rPr>
        <w:t>3.Гаранционни срокове :</w:t>
      </w:r>
    </w:p>
    <w:p w:rsidR="00694EF7" w:rsidRPr="002C37A6" w:rsidRDefault="00694EF7" w:rsidP="002C37A6">
      <w:pPr>
        <w:spacing w:after="0" w:line="240" w:lineRule="auto"/>
        <w:ind w:right="-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7A6">
        <w:rPr>
          <w:rFonts w:ascii="Times New Roman" w:hAnsi="Times New Roman" w:cs="Times New Roman"/>
          <w:sz w:val="24"/>
          <w:szCs w:val="24"/>
        </w:rPr>
        <w:t>Гаранционните срокове за всички доставени и монтирани артикули.................................</w:t>
      </w:r>
    </w:p>
    <w:p w:rsidR="00694EF7" w:rsidRPr="002C37A6" w:rsidRDefault="00694EF7" w:rsidP="002C37A6">
      <w:pPr>
        <w:spacing w:after="0" w:line="240" w:lineRule="auto"/>
        <w:ind w:right="-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7A6">
        <w:rPr>
          <w:rFonts w:ascii="Times New Roman" w:hAnsi="Times New Roman" w:cs="Times New Roman"/>
          <w:sz w:val="24"/>
          <w:szCs w:val="24"/>
        </w:rPr>
        <w:t>Ние сме съгласни валидността на нашата оферта да бъде ................ дни от крайния срок за получаване на оферти и ще остане обвързващо за нас, като може да бъде прието по всяко време преди изтичане на този срок</w:t>
      </w:r>
    </w:p>
    <w:p w:rsidR="00694EF7" w:rsidRPr="0004707B" w:rsidRDefault="00694EF7" w:rsidP="002C37A6">
      <w:pPr>
        <w:spacing w:after="0" w:line="240" w:lineRule="auto"/>
        <w:ind w:right="-6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07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към техническото предложение: </w:t>
      </w:r>
    </w:p>
    <w:p w:rsidR="00694EF7" w:rsidRPr="002C37A6" w:rsidRDefault="00694EF7" w:rsidP="002C37A6">
      <w:pPr>
        <w:spacing w:after="0" w:line="240" w:lineRule="auto"/>
        <w:ind w:right="-66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37A6">
        <w:rPr>
          <w:rFonts w:ascii="Times New Roman" w:hAnsi="Times New Roman" w:cs="Times New Roman"/>
          <w:b/>
          <w:sz w:val="24"/>
          <w:szCs w:val="24"/>
        </w:rPr>
        <w:t>Линеен календарен график за изпълнение на договора-съдържащ всички дейности предмет на договора</w:t>
      </w:r>
      <w:r w:rsidRPr="002C37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3888"/>
        <w:gridCol w:w="4634"/>
      </w:tblGrid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BB41D9">
        <w:tc>
          <w:tcPr>
            <w:tcW w:w="3888" w:type="dxa"/>
          </w:tcPr>
          <w:p w:rsidR="00694EF7" w:rsidRPr="00B71F85" w:rsidRDefault="00694EF7" w:rsidP="00BB41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694EF7" w:rsidRPr="00B71F85" w:rsidRDefault="00694EF7" w:rsidP="00BB4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694EF7" w:rsidRPr="00E45D92" w:rsidRDefault="00694EF7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E45D92" w:rsidRDefault="00694EF7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Default="00694EF7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EF7" w:rsidRPr="00B71F85" w:rsidRDefault="00694EF7" w:rsidP="007B73A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7B73A5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694EF7" w:rsidRPr="00B71F85" w:rsidRDefault="00694EF7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F7" w:rsidRPr="00B71F85" w:rsidRDefault="00694EF7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694EF7" w:rsidRPr="00B71F85" w:rsidRDefault="00694EF7" w:rsidP="005B58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 приемане на условията в проекта на договора</w:t>
      </w:r>
    </w:p>
    <w:p w:rsidR="00694EF7" w:rsidRPr="00B71F85" w:rsidRDefault="00694EF7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 xml:space="preserve">Долуподписаният /-ната/ </w:t>
      </w:r>
      <w:r w:rsidRPr="00B71F85">
        <w:tab/>
        <w:t xml:space="preserve"> с лична карта № ...................., издаден на ............... от  .........................., с ЕГН............................., в качеството ми на</w:t>
      </w:r>
      <w:r w:rsidRPr="00B71F85">
        <w:tab/>
        <w:t>____________________ (посочете длъжността) на  ................................................................</w:t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(посочете фирмата на участника) - участник в открита процедура за възлагане на обществена поръчка с предмет: .......................</w:t>
      </w:r>
    </w:p>
    <w:p w:rsidR="00694EF7" w:rsidRPr="00B71F85" w:rsidRDefault="00694EF7" w:rsidP="001662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694EF7" w:rsidRPr="00B71F85" w:rsidRDefault="00694EF7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Че съм запознат/а с проекта на договора и приемам условията посочени в него.</w:t>
      </w:r>
    </w:p>
    <w:p w:rsidR="00694EF7" w:rsidRPr="00B71F85" w:rsidRDefault="00694EF7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неверниданни в настоящатадекларация подлежа на наказателнаотговорност, съгласно чл. 313 от Наказателния кодекс.</w:t>
      </w:r>
    </w:p>
    <w:p w:rsidR="00694EF7" w:rsidRPr="00B71F85" w:rsidRDefault="00694EF7" w:rsidP="005B5897">
      <w:pPr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5B5897">
      <w:pPr>
        <w:rPr>
          <w:rFonts w:ascii="Times New Roman" w:hAnsi="Times New Roman" w:cs="Times New Roman"/>
          <w:sz w:val="24"/>
          <w:szCs w:val="24"/>
        </w:rPr>
      </w:pPr>
    </w:p>
    <w:p w:rsidR="00694EF7" w:rsidRPr="00B71F85" w:rsidRDefault="00694EF7" w:rsidP="005B5897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</w:rPr>
        <w:softHyphen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(дата на подписване)                                                                                       </w:t>
      </w: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1310A0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94EF7" w:rsidRPr="00B71F85" w:rsidRDefault="00694EF7" w:rsidP="001310A0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694EF7" w:rsidRDefault="00694EF7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94EF7" w:rsidRPr="00B71F85" w:rsidRDefault="00694EF7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ДЕКЛАРАЦИЯ</w:t>
      </w:r>
    </w:p>
    <w:p w:rsidR="00694EF7" w:rsidRPr="00B71F85" w:rsidRDefault="00694EF7" w:rsidP="001310A0">
      <w:pPr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за отсъствие на обстоятелствата по чл.3,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694EF7" w:rsidRPr="00B71F85" w:rsidRDefault="00694EF7" w:rsidP="00995777">
      <w:pPr>
        <w:shd w:val="clear" w:color="auto" w:fill="FFFFFF"/>
        <w:ind w:right="50"/>
        <w:jc w:val="both"/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eastAsia="en-US"/>
        </w:rPr>
      </w:pPr>
    </w:p>
    <w:p w:rsidR="00694EF7" w:rsidRPr="00B71F85" w:rsidRDefault="00694EF7" w:rsidP="00995777">
      <w:pPr>
        <w:shd w:val="clear" w:color="auto" w:fill="FFFFFF"/>
        <w:tabs>
          <w:tab w:val="left" w:leader="underscore" w:pos="8726"/>
        </w:tabs>
        <w:spacing w:before="142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Долуподписаният(-ната) _______________________________________________________</w:t>
      </w:r>
    </w:p>
    <w:p w:rsidR="00694EF7" w:rsidRPr="001310A0" w:rsidRDefault="00694EF7" w:rsidP="00995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 лична карта № _____________________, издадена на ________________ от ____________________, с ЕГН _____________________, с постоянен адрес: _______________________________________________ в качеството ми на 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длъжността, която заемате в управителен орган, както и точното наименование на съответния орган) 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_____________________________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правноорганизационната форма на участника/подизпълнителя), </w:t>
      </w:r>
      <w:r w:rsidRPr="00B71F85">
        <w:rPr>
          <w:rFonts w:ascii="Times New Roman" w:hAnsi="Times New Roman" w:cs="Times New Roman"/>
          <w:sz w:val="24"/>
          <w:szCs w:val="24"/>
        </w:rPr>
        <w:t xml:space="preserve">регистриран по фирмено дело №_____________по описа за ________ г. на ______________________  съд, БУЛСТАТ (ЕИК) __________________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 xml:space="preserve"> със седалище и адрес на управление:_____________________________________________- Участник / Подизпълнител в процедура за възлагане на обществен поръчка с предмет: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„………………………………………………..“</w:t>
      </w:r>
    </w:p>
    <w:p w:rsidR="00694EF7" w:rsidRPr="00B71F85" w:rsidRDefault="00694EF7" w:rsidP="00995777">
      <w:pPr>
        <w:keepNext/>
        <w:keepLines/>
        <w:spacing w:after="12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Toc378585129"/>
      <w:r w:rsidRPr="00B71F85">
        <w:rPr>
          <w:rFonts w:ascii="Times New Roman" w:hAnsi="Times New Roman" w:cs="Times New Roman"/>
          <w:b/>
          <w:spacing w:val="4"/>
          <w:sz w:val="24"/>
          <w:szCs w:val="24"/>
        </w:rPr>
        <w:t>ДЕКЛАРИРАМ, ЧЕ:</w:t>
      </w:r>
      <w:bookmarkEnd w:id="0"/>
    </w:p>
    <w:p w:rsidR="00694EF7" w:rsidRPr="00B71F85" w:rsidRDefault="00694EF7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1.Представляваният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94EF7" w:rsidRPr="00B71F85" w:rsidRDefault="00694EF7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2.Представляваният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94EF7" w:rsidRPr="00B71F85" w:rsidRDefault="00694EF7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3.Не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694EF7" w:rsidRPr="00B71F85" w:rsidRDefault="00694EF7" w:rsidP="00995777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694EF7" w:rsidRPr="00B71F85" w:rsidRDefault="00694EF7" w:rsidP="00995777">
      <w:pPr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694EF7" w:rsidRPr="00B71F85" w:rsidRDefault="00694EF7" w:rsidP="0099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694EF7" w:rsidRPr="00B71F85" w:rsidRDefault="00694EF7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694EF7" w:rsidRPr="00B71F85" w:rsidRDefault="00694EF7" w:rsidP="00995777">
      <w:pPr>
        <w:pStyle w:val="BodyText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694EF7" w:rsidRPr="00B71F85" w:rsidTr="00E33C7E">
        <w:tc>
          <w:tcPr>
            <w:tcW w:w="3888" w:type="dxa"/>
          </w:tcPr>
          <w:p w:rsidR="00694EF7" w:rsidRPr="00B71F85" w:rsidRDefault="00694EF7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694EF7" w:rsidRPr="00B71F85" w:rsidRDefault="00694EF7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694EF7" w:rsidRPr="00B71F85" w:rsidTr="00E33C7E">
        <w:tc>
          <w:tcPr>
            <w:tcW w:w="3888" w:type="dxa"/>
          </w:tcPr>
          <w:p w:rsidR="00694EF7" w:rsidRPr="00B71F85" w:rsidRDefault="00694EF7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694EF7" w:rsidRPr="00B71F85" w:rsidRDefault="00694EF7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E33C7E">
        <w:tc>
          <w:tcPr>
            <w:tcW w:w="3888" w:type="dxa"/>
          </w:tcPr>
          <w:p w:rsidR="00694EF7" w:rsidRPr="00B71F85" w:rsidRDefault="00694EF7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694EF7" w:rsidRPr="00B71F85" w:rsidRDefault="00694EF7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94EF7" w:rsidRPr="00B71F85" w:rsidTr="00E33C7E">
        <w:tc>
          <w:tcPr>
            <w:tcW w:w="3888" w:type="dxa"/>
          </w:tcPr>
          <w:p w:rsidR="00694EF7" w:rsidRPr="00B71F85" w:rsidRDefault="00694EF7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694EF7" w:rsidRPr="00B71F85" w:rsidRDefault="00694EF7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694EF7" w:rsidRPr="00B71F85" w:rsidRDefault="00694EF7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694EF7" w:rsidRPr="001310A0" w:rsidRDefault="00694EF7" w:rsidP="001310A0">
      <w:pP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1310A0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У</w:t>
      </w:r>
      <w:r w:rsidRPr="001310A0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ТОЧНЕНИЯ: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В случай, че участникът е юридическо лице, декларацията се подава задължително от всички лица, посочени в чл. 47, ал. 4 от ЗОП.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ЗОП, при спазване на изречение първо от поясненията.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Когато деклараторът е чуждестранен гражданин, декларацията, която е на чужд език се представя и в превод.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Когато участн</w:t>
      </w:r>
      <w:bookmarkStart w:id="1" w:name="_GoBack"/>
      <w:bookmarkEnd w:id="1"/>
      <w:r w:rsidRPr="00B71F85"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икът предвижда участие на подизпълнители, документът се представя за всеки един от тях, съобразно чл. 47, ал. 8 от ЗОП, при спазване на изречение първо от поясненията.</w:t>
      </w:r>
      <w:r>
        <w:rPr>
          <w:rFonts w:ascii="Times New Roman" w:eastAsia="Batang" w:hAnsi="Times New Roman" w:cs="Times New Roman"/>
          <w:i/>
          <w:iCs/>
          <w:sz w:val="24"/>
          <w:szCs w:val="24"/>
          <w:lang w:eastAsia="en-US"/>
        </w:rPr>
        <w:t>..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 xml:space="preserve">„Свързани лица” </w:t>
      </w:r>
      <w:r w:rsidRPr="00B71F85">
        <w:rPr>
          <w:rFonts w:ascii="Times New Roman" w:eastAsia="Batang" w:hAnsi="Times New Roman" w:cs="Times New Roman"/>
          <w:i/>
          <w:sz w:val="24"/>
          <w:szCs w:val="24"/>
          <w:lang w:eastAsia="en-US"/>
        </w:rPr>
        <w:t xml:space="preserve">по смисъла на § 1 от допълнителните разпоредби на Търговския закон </w:t>
      </w:r>
      <w:r w:rsidRPr="00B71F85">
        <w:rPr>
          <w:rFonts w:ascii="Times New Roman" w:eastAsia="Batang" w:hAnsi="Times New Roman" w:cs="Times New Roman"/>
          <w:i/>
          <w:sz w:val="24"/>
          <w:szCs w:val="24"/>
        </w:rPr>
        <w:t>са: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2. работодател и работник;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3. лицата, едното от които участва в управлението на дружеството на другото;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4. съдружниците;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6. лицата, чиято дейност се контролира пряко или косвено от трето лице;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7. лицата, които съвместно контролират пряко или косвено трето лице;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8. лицата, едното от които е търговски представител на другото;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9. лицата, едното от които е направило дарение в полза на другото.</w:t>
      </w:r>
    </w:p>
    <w:p w:rsidR="00694EF7" w:rsidRPr="00B71F85" w:rsidRDefault="00694EF7" w:rsidP="001310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B71F85">
        <w:rPr>
          <w:rFonts w:ascii="Times New Roman" w:eastAsia="Batang" w:hAnsi="Times New Roman" w:cs="Times New Roman"/>
          <w:i/>
          <w:sz w:val="24"/>
          <w:szCs w:val="24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– физически лица, са обявени по реда на съответния специален закон;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694EF7" w:rsidRPr="00B71F85" w:rsidRDefault="00694EF7" w:rsidP="001310A0">
      <w:pPr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en-US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Закона за задължителното депозиране на печатни и други произведения.</w:t>
      </w:r>
    </w:p>
    <w:p w:rsidR="00694EF7" w:rsidRPr="00B71F85" w:rsidRDefault="00694EF7" w:rsidP="001310A0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EF7" w:rsidRPr="00B71F85" w:rsidRDefault="00694EF7" w:rsidP="001310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EF7" w:rsidRPr="00B71F85" w:rsidRDefault="00694EF7" w:rsidP="001310A0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94EF7" w:rsidRPr="00B71F85" w:rsidRDefault="00694EF7" w:rsidP="001310A0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694EF7" w:rsidRPr="00B71F85" w:rsidSect="00D270B7">
      <w:headerReference w:type="default" r:id="rId7"/>
      <w:footerReference w:type="default" r:id="rId8"/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F7" w:rsidRDefault="00694EF7" w:rsidP="00B022EA">
      <w:pPr>
        <w:spacing w:after="0" w:line="240" w:lineRule="auto"/>
      </w:pPr>
      <w:r>
        <w:separator/>
      </w:r>
    </w:p>
  </w:endnote>
  <w:endnote w:type="continuationSeparator" w:id="0">
    <w:p w:rsidR="00694EF7" w:rsidRDefault="00694EF7" w:rsidP="00B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F7" w:rsidRDefault="00694EF7" w:rsidP="00C07016">
    <w:pPr>
      <w:pStyle w:val="Header"/>
      <w:jc w:val="center"/>
      <w:rPr>
        <w:rFonts w:ascii="Times New Roman" w:hAnsi="Times New Roman"/>
        <w:b/>
        <w:i/>
        <w:color w:val="0000FF"/>
        <w:sz w:val="16"/>
        <w:szCs w:val="16"/>
      </w:rPr>
    </w:pPr>
  </w:p>
  <w:p w:rsidR="00694EF7" w:rsidRDefault="00694E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F7" w:rsidRDefault="00694EF7" w:rsidP="00B022EA">
      <w:pPr>
        <w:spacing w:after="0" w:line="240" w:lineRule="auto"/>
      </w:pPr>
      <w:r>
        <w:separator/>
      </w:r>
    </w:p>
  </w:footnote>
  <w:footnote w:type="continuationSeparator" w:id="0">
    <w:p w:rsidR="00694EF7" w:rsidRDefault="00694EF7" w:rsidP="00B022EA">
      <w:pPr>
        <w:spacing w:after="0" w:line="240" w:lineRule="auto"/>
      </w:pPr>
      <w:r>
        <w:continuationSeparator/>
      </w:r>
    </w:p>
  </w:footnote>
  <w:footnote w:id="1">
    <w:p w:rsidR="00694EF7" w:rsidRDefault="00694EF7" w:rsidP="002443F1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insideH w:val="single" w:sz="4" w:space="0" w:color="auto"/>
      </w:tblBorders>
      <w:tblLook w:val="01E0"/>
    </w:tblPr>
    <w:tblGrid>
      <w:gridCol w:w="1828"/>
      <w:gridCol w:w="6466"/>
      <w:gridCol w:w="1077"/>
    </w:tblGrid>
    <w:tr w:rsidR="00694EF7" w:rsidRPr="00200C76" w:rsidTr="009A614C">
      <w:tc>
        <w:tcPr>
          <w:tcW w:w="1828" w:type="dxa"/>
        </w:tcPr>
        <w:p w:rsidR="00694EF7" w:rsidRDefault="00694EF7" w:rsidP="009A614C">
          <w:r w:rsidRPr="0001310A">
            <w:rPr>
              <w:b/>
              <w:bCs/>
              <w:noProof/>
              <w:color w:val="808080"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76.5pt;height:55.5pt;visibility:visible">
                <v:imagedata r:id="rId1" o:title=""/>
              </v:shape>
            </w:pict>
          </w:r>
        </w:p>
      </w:tc>
      <w:tc>
        <w:tcPr>
          <w:tcW w:w="6466" w:type="dxa"/>
        </w:tcPr>
        <w:p w:rsidR="00694EF7" w:rsidRPr="00232B9F" w:rsidRDefault="00694EF7" w:rsidP="009A614C">
          <w:pPr>
            <w:jc w:val="center"/>
            <w:rPr>
              <w:rFonts w:ascii="Arial Narrow" w:hAnsi="Arial Narrow" w:cs="Arial Narrow"/>
              <w:b/>
              <w:bCs/>
              <w:color w:val="002060"/>
              <w:sz w:val="4"/>
              <w:szCs w:val="4"/>
            </w:rPr>
          </w:pPr>
        </w:p>
        <w:p w:rsidR="00694EF7" w:rsidRPr="00200C76" w:rsidRDefault="00694EF7" w:rsidP="009A614C">
          <w:pPr>
            <w:jc w:val="center"/>
            <w:rPr>
              <w:rFonts w:ascii="Arial Narrow" w:hAnsi="Arial Narrow" w:cs="Arial Narrow"/>
              <w:b/>
              <w:bCs/>
              <w:color w:val="002060"/>
              <w:sz w:val="28"/>
              <w:szCs w:val="28"/>
              <w:lang w:val="ru-RU"/>
            </w:rPr>
          </w:pPr>
          <w:r>
            <w:rPr>
              <w:rFonts w:ascii="Arial Narrow" w:hAnsi="Arial Narrow" w:cs="Arial Narrow"/>
              <w:b/>
              <w:bCs/>
              <w:color w:val="002060"/>
              <w:sz w:val="28"/>
              <w:szCs w:val="28"/>
            </w:rPr>
            <w:t>Програма БГ</w:t>
          </w:r>
          <w:r w:rsidRPr="00200C76">
            <w:rPr>
              <w:rFonts w:ascii="Arial Narrow" w:hAnsi="Arial Narrow" w:cs="Arial Narrow"/>
              <w:b/>
              <w:bCs/>
              <w:color w:val="002060"/>
              <w:sz w:val="28"/>
              <w:szCs w:val="28"/>
              <w:lang w:val="ru-RU"/>
            </w:rPr>
            <w:t>08</w:t>
          </w:r>
        </w:p>
        <w:p w:rsidR="00694EF7" w:rsidRPr="00200C76" w:rsidRDefault="00694EF7" w:rsidP="009A614C">
          <w:pPr>
            <w:jc w:val="center"/>
            <w:rPr>
              <w:lang w:val="ru-RU"/>
            </w:rPr>
          </w:pPr>
          <w:r>
            <w:rPr>
              <w:rFonts w:ascii="Arial Narrow" w:hAnsi="Arial Narrow" w:cs="Arial Narrow"/>
              <w:b/>
              <w:bCs/>
              <w:color w:val="002060"/>
              <w:sz w:val="28"/>
              <w:szCs w:val="28"/>
            </w:rPr>
            <w:t>„Културно наследство и съвременни изкуства“</w:t>
          </w:r>
        </w:p>
      </w:tc>
      <w:tc>
        <w:tcPr>
          <w:tcW w:w="1077" w:type="dxa"/>
        </w:tcPr>
        <w:p w:rsidR="00694EF7" w:rsidRPr="00232B9F" w:rsidRDefault="00694EF7" w:rsidP="009A614C">
          <w:pPr>
            <w:jc w:val="center"/>
            <w:rPr>
              <w:rFonts w:ascii="Arial Narrow" w:hAnsi="Arial Narrow" w:cs="Arial Narrow"/>
              <w:b/>
              <w:bCs/>
              <w:color w:val="002060"/>
              <w:sz w:val="4"/>
              <w:szCs w:val="4"/>
            </w:rPr>
          </w:pPr>
          <w:r>
            <w:pict>
              <v:shape id="_x0000_i1028" type="#_x0000_t75" style="width:33.75pt;height:51.75pt">
                <v:imagedata r:id="rId2" o:title=""/>
              </v:shape>
            </w:pict>
          </w:r>
        </w:p>
      </w:tc>
    </w:tr>
  </w:tbl>
  <w:p w:rsidR="00694EF7" w:rsidRDefault="00694E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">
    <w:nsid w:val="07E047A5"/>
    <w:multiLevelType w:val="multilevel"/>
    <w:tmpl w:val="3B546E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2.%3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BE0"/>
    <w:multiLevelType w:val="multilevel"/>
    <w:tmpl w:val="D1F675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433653F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A675B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42E05F4"/>
    <w:multiLevelType w:val="hybridMultilevel"/>
    <w:tmpl w:val="9A30C38A"/>
    <w:lvl w:ilvl="0" w:tplc="0C543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5D14176"/>
    <w:multiLevelType w:val="hybridMultilevel"/>
    <w:tmpl w:val="A280888A"/>
    <w:lvl w:ilvl="0" w:tplc="A79A6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CE2749C"/>
    <w:multiLevelType w:val="hybridMultilevel"/>
    <w:tmpl w:val="66D2E49C"/>
    <w:lvl w:ilvl="0" w:tplc="C0D89D6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31801"/>
    <w:multiLevelType w:val="hybridMultilevel"/>
    <w:tmpl w:val="4DB6BE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12">
    <w:nsid w:val="4CE81DEB"/>
    <w:multiLevelType w:val="hybridMultilevel"/>
    <w:tmpl w:val="04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2027"/>
    <w:multiLevelType w:val="hybridMultilevel"/>
    <w:tmpl w:val="43DE2FD8"/>
    <w:lvl w:ilvl="0" w:tplc="040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460B0D"/>
    <w:multiLevelType w:val="hybridMultilevel"/>
    <w:tmpl w:val="2C365CB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BB347B"/>
    <w:multiLevelType w:val="hybridMultilevel"/>
    <w:tmpl w:val="ABF0BEA6"/>
    <w:lvl w:ilvl="0" w:tplc="9F86664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EAE113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F1D296C"/>
    <w:multiLevelType w:val="multilevel"/>
    <w:tmpl w:val="D0FAADA2"/>
    <w:lvl w:ilvl="0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30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19">
    <w:nsid w:val="639402CB"/>
    <w:multiLevelType w:val="hybridMultilevel"/>
    <w:tmpl w:val="69F08968"/>
    <w:lvl w:ilvl="0" w:tplc="53987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7321F5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22">
    <w:nsid w:val="6C6C3349"/>
    <w:multiLevelType w:val="hybridMultilevel"/>
    <w:tmpl w:val="03F4FC56"/>
    <w:lvl w:ilvl="0" w:tplc="5052B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  <w:i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C927003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0F832CF"/>
    <w:multiLevelType w:val="hybridMultilevel"/>
    <w:tmpl w:val="BDACE340"/>
    <w:lvl w:ilvl="0" w:tplc="6EC848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CF260D"/>
    <w:multiLevelType w:val="hybridMultilevel"/>
    <w:tmpl w:val="5694E03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727F2C"/>
    <w:multiLevelType w:val="hybridMultilevel"/>
    <w:tmpl w:val="7554A3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AF96982"/>
    <w:multiLevelType w:val="hybridMultilevel"/>
    <w:tmpl w:val="3ED03402"/>
    <w:lvl w:ilvl="0" w:tplc="E9DEA638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161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0">
    <w:nsid w:val="7F8F5B3B"/>
    <w:multiLevelType w:val="hybridMultilevel"/>
    <w:tmpl w:val="DA466322"/>
    <w:lvl w:ilvl="0" w:tplc="6C52E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22"/>
  </w:num>
  <w:num w:numId="8">
    <w:abstractNumId w:val="26"/>
  </w:num>
  <w:num w:numId="9">
    <w:abstractNumId w:val="8"/>
  </w:num>
  <w:num w:numId="10">
    <w:abstractNumId w:val="27"/>
  </w:num>
  <w:num w:numId="11">
    <w:abstractNumId w:val="19"/>
  </w:num>
  <w:num w:numId="12">
    <w:abstractNumId w:val="3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4"/>
  </w:num>
  <w:num w:numId="18">
    <w:abstractNumId w:val="7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"/>
  </w:num>
  <w:num w:numId="23">
    <w:abstractNumId w:val="5"/>
  </w:num>
  <w:num w:numId="24">
    <w:abstractNumId w:val="9"/>
  </w:num>
  <w:num w:numId="25">
    <w:abstractNumId w:val="28"/>
  </w:num>
  <w:num w:numId="26">
    <w:abstractNumId w:val="18"/>
  </w:num>
  <w:num w:numId="27">
    <w:abstractNumId w:val="16"/>
  </w:num>
  <w:num w:numId="28">
    <w:abstractNumId w:val="23"/>
  </w:num>
  <w:num w:numId="29">
    <w:abstractNumId w:val="6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C"/>
    <w:rsid w:val="000003E7"/>
    <w:rsid w:val="00000984"/>
    <w:rsid w:val="0000493F"/>
    <w:rsid w:val="00010484"/>
    <w:rsid w:val="0001310A"/>
    <w:rsid w:val="00013DD3"/>
    <w:rsid w:val="000146F3"/>
    <w:rsid w:val="0001524D"/>
    <w:rsid w:val="00031F43"/>
    <w:rsid w:val="00032A41"/>
    <w:rsid w:val="00034644"/>
    <w:rsid w:val="0004489A"/>
    <w:rsid w:val="0004707B"/>
    <w:rsid w:val="000677C5"/>
    <w:rsid w:val="00073A5D"/>
    <w:rsid w:val="00081481"/>
    <w:rsid w:val="0009216F"/>
    <w:rsid w:val="00093A80"/>
    <w:rsid w:val="00093DA9"/>
    <w:rsid w:val="00095A0B"/>
    <w:rsid w:val="000A0284"/>
    <w:rsid w:val="000A0893"/>
    <w:rsid w:val="000A2070"/>
    <w:rsid w:val="000B5EDD"/>
    <w:rsid w:val="000B6945"/>
    <w:rsid w:val="000C0286"/>
    <w:rsid w:val="000C2FE0"/>
    <w:rsid w:val="000C3D73"/>
    <w:rsid w:val="000E1DCD"/>
    <w:rsid w:val="000E4022"/>
    <w:rsid w:val="000F7AAF"/>
    <w:rsid w:val="0010698B"/>
    <w:rsid w:val="0011525C"/>
    <w:rsid w:val="00115EA9"/>
    <w:rsid w:val="00121E08"/>
    <w:rsid w:val="0012455A"/>
    <w:rsid w:val="001261E2"/>
    <w:rsid w:val="001275AA"/>
    <w:rsid w:val="001276CF"/>
    <w:rsid w:val="001310A0"/>
    <w:rsid w:val="00136D77"/>
    <w:rsid w:val="00141267"/>
    <w:rsid w:val="001509B3"/>
    <w:rsid w:val="00154F89"/>
    <w:rsid w:val="00165B13"/>
    <w:rsid w:val="00165EB9"/>
    <w:rsid w:val="00166293"/>
    <w:rsid w:val="00167120"/>
    <w:rsid w:val="00167202"/>
    <w:rsid w:val="001679DE"/>
    <w:rsid w:val="001815B7"/>
    <w:rsid w:val="001816B2"/>
    <w:rsid w:val="00182806"/>
    <w:rsid w:val="0018500A"/>
    <w:rsid w:val="00187CE9"/>
    <w:rsid w:val="00193372"/>
    <w:rsid w:val="00194E82"/>
    <w:rsid w:val="001A020B"/>
    <w:rsid w:val="001A2932"/>
    <w:rsid w:val="001A6478"/>
    <w:rsid w:val="001A7706"/>
    <w:rsid w:val="001A7B07"/>
    <w:rsid w:val="001B5AD8"/>
    <w:rsid w:val="001B6328"/>
    <w:rsid w:val="001C3418"/>
    <w:rsid w:val="001C35B2"/>
    <w:rsid w:val="001C5162"/>
    <w:rsid w:val="001C6637"/>
    <w:rsid w:val="001D1A0A"/>
    <w:rsid w:val="001D2A77"/>
    <w:rsid w:val="001D4751"/>
    <w:rsid w:val="001E1ECB"/>
    <w:rsid w:val="001E2811"/>
    <w:rsid w:val="001E2AF4"/>
    <w:rsid w:val="001F45BC"/>
    <w:rsid w:val="00200668"/>
    <w:rsid w:val="00200C76"/>
    <w:rsid w:val="00205821"/>
    <w:rsid w:val="00206459"/>
    <w:rsid w:val="00206ED5"/>
    <w:rsid w:val="002070EB"/>
    <w:rsid w:val="00212BB2"/>
    <w:rsid w:val="0021579D"/>
    <w:rsid w:val="00216CDC"/>
    <w:rsid w:val="00232B9F"/>
    <w:rsid w:val="002333FD"/>
    <w:rsid w:val="00240269"/>
    <w:rsid w:val="00244034"/>
    <w:rsid w:val="002443F1"/>
    <w:rsid w:val="00244D15"/>
    <w:rsid w:val="00245010"/>
    <w:rsid w:val="00250D50"/>
    <w:rsid w:val="00250DA8"/>
    <w:rsid w:val="00253451"/>
    <w:rsid w:val="00254F26"/>
    <w:rsid w:val="00262896"/>
    <w:rsid w:val="00267839"/>
    <w:rsid w:val="00270D15"/>
    <w:rsid w:val="002716DE"/>
    <w:rsid w:val="00274006"/>
    <w:rsid w:val="0029291F"/>
    <w:rsid w:val="00293334"/>
    <w:rsid w:val="0029654F"/>
    <w:rsid w:val="002A0AE9"/>
    <w:rsid w:val="002A147B"/>
    <w:rsid w:val="002A1B8C"/>
    <w:rsid w:val="002A339A"/>
    <w:rsid w:val="002A7A22"/>
    <w:rsid w:val="002C37A6"/>
    <w:rsid w:val="002D612D"/>
    <w:rsid w:val="002D6F5D"/>
    <w:rsid w:val="002E26E3"/>
    <w:rsid w:val="002F221C"/>
    <w:rsid w:val="003012E8"/>
    <w:rsid w:val="00305E47"/>
    <w:rsid w:val="00307A14"/>
    <w:rsid w:val="00307EDD"/>
    <w:rsid w:val="00311CC8"/>
    <w:rsid w:val="00313E62"/>
    <w:rsid w:val="00322321"/>
    <w:rsid w:val="003240F1"/>
    <w:rsid w:val="0033060B"/>
    <w:rsid w:val="003379FC"/>
    <w:rsid w:val="00345925"/>
    <w:rsid w:val="003459C7"/>
    <w:rsid w:val="00346B65"/>
    <w:rsid w:val="00346FF2"/>
    <w:rsid w:val="00347D3D"/>
    <w:rsid w:val="00350C99"/>
    <w:rsid w:val="003547DE"/>
    <w:rsid w:val="00362C35"/>
    <w:rsid w:val="00367BE4"/>
    <w:rsid w:val="0037083A"/>
    <w:rsid w:val="0037175E"/>
    <w:rsid w:val="00380E02"/>
    <w:rsid w:val="00383959"/>
    <w:rsid w:val="00391EAD"/>
    <w:rsid w:val="00394CEA"/>
    <w:rsid w:val="00395715"/>
    <w:rsid w:val="003A0025"/>
    <w:rsid w:val="003A5FD8"/>
    <w:rsid w:val="003B1703"/>
    <w:rsid w:val="003B3FE9"/>
    <w:rsid w:val="003B6B06"/>
    <w:rsid w:val="003B7405"/>
    <w:rsid w:val="003C464F"/>
    <w:rsid w:val="003C4A00"/>
    <w:rsid w:val="003D01D0"/>
    <w:rsid w:val="003D0835"/>
    <w:rsid w:val="003D38F6"/>
    <w:rsid w:val="003E076B"/>
    <w:rsid w:val="003E152D"/>
    <w:rsid w:val="003E2BA0"/>
    <w:rsid w:val="003E30E8"/>
    <w:rsid w:val="003E7BA5"/>
    <w:rsid w:val="003F0B80"/>
    <w:rsid w:val="004016E7"/>
    <w:rsid w:val="00401939"/>
    <w:rsid w:val="00403825"/>
    <w:rsid w:val="00403DA2"/>
    <w:rsid w:val="00404775"/>
    <w:rsid w:val="00405481"/>
    <w:rsid w:val="00416F83"/>
    <w:rsid w:val="0042179B"/>
    <w:rsid w:val="00423A9D"/>
    <w:rsid w:val="00432B08"/>
    <w:rsid w:val="00434E64"/>
    <w:rsid w:val="00435F6C"/>
    <w:rsid w:val="004543A3"/>
    <w:rsid w:val="004554CB"/>
    <w:rsid w:val="004572B8"/>
    <w:rsid w:val="00475247"/>
    <w:rsid w:val="00484D07"/>
    <w:rsid w:val="004874F0"/>
    <w:rsid w:val="004910FA"/>
    <w:rsid w:val="00495912"/>
    <w:rsid w:val="004B0036"/>
    <w:rsid w:val="004B1019"/>
    <w:rsid w:val="004B2E6E"/>
    <w:rsid w:val="004B4E22"/>
    <w:rsid w:val="004C2D81"/>
    <w:rsid w:val="004C337A"/>
    <w:rsid w:val="004C4F53"/>
    <w:rsid w:val="004D1B7B"/>
    <w:rsid w:val="004D302F"/>
    <w:rsid w:val="004D5F7B"/>
    <w:rsid w:val="004D7D51"/>
    <w:rsid w:val="004E498E"/>
    <w:rsid w:val="004E537A"/>
    <w:rsid w:val="004E5C48"/>
    <w:rsid w:val="004F1CB4"/>
    <w:rsid w:val="004F4A96"/>
    <w:rsid w:val="004F6CA4"/>
    <w:rsid w:val="004F78DD"/>
    <w:rsid w:val="005052B2"/>
    <w:rsid w:val="00506233"/>
    <w:rsid w:val="0051278D"/>
    <w:rsid w:val="00514F67"/>
    <w:rsid w:val="00515D75"/>
    <w:rsid w:val="00517430"/>
    <w:rsid w:val="005322F6"/>
    <w:rsid w:val="005351B5"/>
    <w:rsid w:val="00541B1B"/>
    <w:rsid w:val="005453A4"/>
    <w:rsid w:val="00546709"/>
    <w:rsid w:val="00546733"/>
    <w:rsid w:val="005525A2"/>
    <w:rsid w:val="005568BA"/>
    <w:rsid w:val="005612C1"/>
    <w:rsid w:val="00565063"/>
    <w:rsid w:val="00565E96"/>
    <w:rsid w:val="005756E0"/>
    <w:rsid w:val="005772A0"/>
    <w:rsid w:val="00581A1A"/>
    <w:rsid w:val="005872AF"/>
    <w:rsid w:val="00591B50"/>
    <w:rsid w:val="005950E6"/>
    <w:rsid w:val="005972E8"/>
    <w:rsid w:val="005A04FE"/>
    <w:rsid w:val="005A1ECA"/>
    <w:rsid w:val="005A2807"/>
    <w:rsid w:val="005A3622"/>
    <w:rsid w:val="005A6566"/>
    <w:rsid w:val="005B5897"/>
    <w:rsid w:val="005C0D52"/>
    <w:rsid w:val="005C0DDB"/>
    <w:rsid w:val="005C58CA"/>
    <w:rsid w:val="005C5C5C"/>
    <w:rsid w:val="005D7F5D"/>
    <w:rsid w:val="005E03AE"/>
    <w:rsid w:val="00606138"/>
    <w:rsid w:val="0061153B"/>
    <w:rsid w:val="006136A5"/>
    <w:rsid w:val="00615E12"/>
    <w:rsid w:val="00617450"/>
    <w:rsid w:val="00633BEB"/>
    <w:rsid w:val="0063499E"/>
    <w:rsid w:val="00635C14"/>
    <w:rsid w:val="0063608D"/>
    <w:rsid w:val="006364D5"/>
    <w:rsid w:val="006373A0"/>
    <w:rsid w:val="0064471F"/>
    <w:rsid w:val="00655620"/>
    <w:rsid w:val="00660A9C"/>
    <w:rsid w:val="0066732F"/>
    <w:rsid w:val="006727E4"/>
    <w:rsid w:val="0067297C"/>
    <w:rsid w:val="00681A3C"/>
    <w:rsid w:val="0068407C"/>
    <w:rsid w:val="00684536"/>
    <w:rsid w:val="00687E23"/>
    <w:rsid w:val="006932F5"/>
    <w:rsid w:val="006937C2"/>
    <w:rsid w:val="00694EF7"/>
    <w:rsid w:val="006953C2"/>
    <w:rsid w:val="006A228B"/>
    <w:rsid w:val="006A3630"/>
    <w:rsid w:val="006A4994"/>
    <w:rsid w:val="006B6174"/>
    <w:rsid w:val="006B640E"/>
    <w:rsid w:val="006C310C"/>
    <w:rsid w:val="006C3746"/>
    <w:rsid w:val="006C4F5E"/>
    <w:rsid w:val="006C5F42"/>
    <w:rsid w:val="006D185F"/>
    <w:rsid w:val="006D292F"/>
    <w:rsid w:val="006D2A21"/>
    <w:rsid w:val="006D41C4"/>
    <w:rsid w:val="006D7F1E"/>
    <w:rsid w:val="006E1203"/>
    <w:rsid w:val="006E2831"/>
    <w:rsid w:val="006E34B9"/>
    <w:rsid w:val="006E4B1F"/>
    <w:rsid w:val="006F0243"/>
    <w:rsid w:val="006F3916"/>
    <w:rsid w:val="006F39FB"/>
    <w:rsid w:val="006F475E"/>
    <w:rsid w:val="00700ABC"/>
    <w:rsid w:val="007030DB"/>
    <w:rsid w:val="007070DE"/>
    <w:rsid w:val="007176DE"/>
    <w:rsid w:val="0071783F"/>
    <w:rsid w:val="007178C4"/>
    <w:rsid w:val="00717EC3"/>
    <w:rsid w:val="00721CA0"/>
    <w:rsid w:val="0072291C"/>
    <w:rsid w:val="007311E9"/>
    <w:rsid w:val="00732363"/>
    <w:rsid w:val="00742118"/>
    <w:rsid w:val="00744B26"/>
    <w:rsid w:val="00745C13"/>
    <w:rsid w:val="00751387"/>
    <w:rsid w:val="00766931"/>
    <w:rsid w:val="007678E7"/>
    <w:rsid w:val="007678E9"/>
    <w:rsid w:val="00772F1B"/>
    <w:rsid w:val="00773AFB"/>
    <w:rsid w:val="00775E8F"/>
    <w:rsid w:val="00777EFA"/>
    <w:rsid w:val="00783611"/>
    <w:rsid w:val="007930B6"/>
    <w:rsid w:val="0079504C"/>
    <w:rsid w:val="00797096"/>
    <w:rsid w:val="007A20FB"/>
    <w:rsid w:val="007A2B37"/>
    <w:rsid w:val="007A3DC9"/>
    <w:rsid w:val="007A44AD"/>
    <w:rsid w:val="007A6504"/>
    <w:rsid w:val="007A6956"/>
    <w:rsid w:val="007B4E21"/>
    <w:rsid w:val="007B5B89"/>
    <w:rsid w:val="007B73A5"/>
    <w:rsid w:val="007C26C4"/>
    <w:rsid w:val="007C3A12"/>
    <w:rsid w:val="007C7AC6"/>
    <w:rsid w:val="007C7D36"/>
    <w:rsid w:val="007D2750"/>
    <w:rsid w:val="007E1EA1"/>
    <w:rsid w:val="007E7390"/>
    <w:rsid w:val="007F589E"/>
    <w:rsid w:val="007F6045"/>
    <w:rsid w:val="00815088"/>
    <w:rsid w:val="00815662"/>
    <w:rsid w:val="00817475"/>
    <w:rsid w:val="008176F2"/>
    <w:rsid w:val="0081771E"/>
    <w:rsid w:val="00825485"/>
    <w:rsid w:val="008263E6"/>
    <w:rsid w:val="008272C8"/>
    <w:rsid w:val="00832980"/>
    <w:rsid w:val="00835478"/>
    <w:rsid w:val="00836A84"/>
    <w:rsid w:val="00841752"/>
    <w:rsid w:val="00843686"/>
    <w:rsid w:val="008440DA"/>
    <w:rsid w:val="008469AD"/>
    <w:rsid w:val="008536B6"/>
    <w:rsid w:val="00860AA2"/>
    <w:rsid w:val="008705AC"/>
    <w:rsid w:val="00872E4F"/>
    <w:rsid w:val="008762F3"/>
    <w:rsid w:val="00876CCC"/>
    <w:rsid w:val="008A1CD9"/>
    <w:rsid w:val="008A28C5"/>
    <w:rsid w:val="008A3C39"/>
    <w:rsid w:val="008B0E5F"/>
    <w:rsid w:val="008B4CCF"/>
    <w:rsid w:val="008B79E7"/>
    <w:rsid w:val="008C0596"/>
    <w:rsid w:val="008C1C76"/>
    <w:rsid w:val="008C6241"/>
    <w:rsid w:val="008D0F0D"/>
    <w:rsid w:val="008D22B4"/>
    <w:rsid w:val="008D322D"/>
    <w:rsid w:val="008D43C3"/>
    <w:rsid w:val="008D4726"/>
    <w:rsid w:val="008E5F65"/>
    <w:rsid w:val="008E6FC7"/>
    <w:rsid w:val="008F054F"/>
    <w:rsid w:val="008F0A54"/>
    <w:rsid w:val="008F2C99"/>
    <w:rsid w:val="008F418A"/>
    <w:rsid w:val="008F632B"/>
    <w:rsid w:val="009029E9"/>
    <w:rsid w:val="009051CF"/>
    <w:rsid w:val="00913D0E"/>
    <w:rsid w:val="0091409E"/>
    <w:rsid w:val="009156E0"/>
    <w:rsid w:val="009206A3"/>
    <w:rsid w:val="009206B7"/>
    <w:rsid w:val="00924A1B"/>
    <w:rsid w:val="00931E41"/>
    <w:rsid w:val="00937F3C"/>
    <w:rsid w:val="00941500"/>
    <w:rsid w:val="00942F89"/>
    <w:rsid w:val="00950F52"/>
    <w:rsid w:val="0095270F"/>
    <w:rsid w:val="00952A6E"/>
    <w:rsid w:val="00961476"/>
    <w:rsid w:val="009627CF"/>
    <w:rsid w:val="009640E8"/>
    <w:rsid w:val="00975B63"/>
    <w:rsid w:val="00987A01"/>
    <w:rsid w:val="0099307D"/>
    <w:rsid w:val="00995777"/>
    <w:rsid w:val="00997801"/>
    <w:rsid w:val="009A0555"/>
    <w:rsid w:val="009A16E5"/>
    <w:rsid w:val="009A434C"/>
    <w:rsid w:val="009A614C"/>
    <w:rsid w:val="009A7A18"/>
    <w:rsid w:val="009B2E75"/>
    <w:rsid w:val="009B4F88"/>
    <w:rsid w:val="009B53B0"/>
    <w:rsid w:val="009C0456"/>
    <w:rsid w:val="009C36C8"/>
    <w:rsid w:val="009C5384"/>
    <w:rsid w:val="009C6610"/>
    <w:rsid w:val="009C72F1"/>
    <w:rsid w:val="009C7D2F"/>
    <w:rsid w:val="009D0FEC"/>
    <w:rsid w:val="009D641D"/>
    <w:rsid w:val="009E138F"/>
    <w:rsid w:val="009E51D5"/>
    <w:rsid w:val="009F1278"/>
    <w:rsid w:val="009F55E1"/>
    <w:rsid w:val="009F671A"/>
    <w:rsid w:val="009F6C1C"/>
    <w:rsid w:val="009F79FF"/>
    <w:rsid w:val="00A12207"/>
    <w:rsid w:val="00A15695"/>
    <w:rsid w:val="00A22B3C"/>
    <w:rsid w:val="00A2380B"/>
    <w:rsid w:val="00A258A5"/>
    <w:rsid w:val="00A261AD"/>
    <w:rsid w:val="00A30D05"/>
    <w:rsid w:val="00A324BE"/>
    <w:rsid w:val="00A35C76"/>
    <w:rsid w:val="00A35C8A"/>
    <w:rsid w:val="00A36B76"/>
    <w:rsid w:val="00A42F37"/>
    <w:rsid w:val="00A440A3"/>
    <w:rsid w:val="00A5365C"/>
    <w:rsid w:val="00A5387F"/>
    <w:rsid w:val="00A57D0C"/>
    <w:rsid w:val="00A6614F"/>
    <w:rsid w:val="00A7002B"/>
    <w:rsid w:val="00A711A7"/>
    <w:rsid w:val="00A73960"/>
    <w:rsid w:val="00A837F9"/>
    <w:rsid w:val="00A85C65"/>
    <w:rsid w:val="00A87298"/>
    <w:rsid w:val="00A925AD"/>
    <w:rsid w:val="00A96CB9"/>
    <w:rsid w:val="00A97E4C"/>
    <w:rsid w:val="00AA330A"/>
    <w:rsid w:val="00AA4144"/>
    <w:rsid w:val="00AB2E39"/>
    <w:rsid w:val="00AC4B26"/>
    <w:rsid w:val="00AE2B17"/>
    <w:rsid w:val="00AE5B4D"/>
    <w:rsid w:val="00AE6A8B"/>
    <w:rsid w:val="00AF23A7"/>
    <w:rsid w:val="00AF6F7C"/>
    <w:rsid w:val="00B008A2"/>
    <w:rsid w:val="00B019A6"/>
    <w:rsid w:val="00B01A5D"/>
    <w:rsid w:val="00B022EA"/>
    <w:rsid w:val="00B03572"/>
    <w:rsid w:val="00B06DA8"/>
    <w:rsid w:val="00B4121F"/>
    <w:rsid w:val="00B432B4"/>
    <w:rsid w:val="00B46170"/>
    <w:rsid w:val="00B47A36"/>
    <w:rsid w:val="00B601FC"/>
    <w:rsid w:val="00B60D50"/>
    <w:rsid w:val="00B61C41"/>
    <w:rsid w:val="00B638F8"/>
    <w:rsid w:val="00B71E83"/>
    <w:rsid w:val="00B71F85"/>
    <w:rsid w:val="00B72140"/>
    <w:rsid w:val="00B756C0"/>
    <w:rsid w:val="00B76E69"/>
    <w:rsid w:val="00B86A75"/>
    <w:rsid w:val="00B92242"/>
    <w:rsid w:val="00B95D93"/>
    <w:rsid w:val="00BB0310"/>
    <w:rsid w:val="00BB41D9"/>
    <w:rsid w:val="00BB5A8D"/>
    <w:rsid w:val="00BB5CA4"/>
    <w:rsid w:val="00BC0332"/>
    <w:rsid w:val="00BC2886"/>
    <w:rsid w:val="00BC5D2D"/>
    <w:rsid w:val="00BC6E13"/>
    <w:rsid w:val="00BD3D35"/>
    <w:rsid w:val="00BD7AE9"/>
    <w:rsid w:val="00BF5C7D"/>
    <w:rsid w:val="00BF6CBC"/>
    <w:rsid w:val="00C00E96"/>
    <w:rsid w:val="00C0195E"/>
    <w:rsid w:val="00C031DF"/>
    <w:rsid w:val="00C07016"/>
    <w:rsid w:val="00C07D0C"/>
    <w:rsid w:val="00C10BED"/>
    <w:rsid w:val="00C165BB"/>
    <w:rsid w:val="00C16A37"/>
    <w:rsid w:val="00C176E5"/>
    <w:rsid w:val="00C24F7B"/>
    <w:rsid w:val="00C265BB"/>
    <w:rsid w:val="00C26ED2"/>
    <w:rsid w:val="00C31F1B"/>
    <w:rsid w:val="00C32551"/>
    <w:rsid w:val="00C33611"/>
    <w:rsid w:val="00C34141"/>
    <w:rsid w:val="00C36D68"/>
    <w:rsid w:val="00C43FAA"/>
    <w:rsid w:val="00C46C5C"/>
    <w:rsid w:val="00C523B4"/>
    <w:rsid w:val="00C562A0"/>
    <w:rsid w:val="00C620ED"/>
    <w:rsid w:val="00C62895"/>
    <w:rsid w:val="00C62F50"/>
    <w:rsid w:val="00C631BA"/>
    <w:rsid w:val="00C65CE3"/>
    <w:rsid w:val="00C725A0"/>
    <w:rsid w:val="00C742C2"/>
    <w:rsid w:val="00C743C0"/>
    <w:rsid w:val="00C804C7"/>
    <w:rsid w:val="00C80BE9"/>
    <w:rsid w:val="00C826D5"/>
    <w:rsid w:val="00C83A85"/>
    <w:rsid w:val="00CA29E3"/>
    <w:rsid w:val="00CB25A3"/>
    <w:rsid w:val="00CB3C96"/>
    <w:rsid w:val="00CC50B8"/>
    <w:rsid w:val="00CC7637"/>
    <w:rsid w:val="00CD1F57"/>
    <w:rsid w:val="00CD26E5"/>
    <w:rsid w:val="00CD350E"/>
    <w:rsid w:val="00CD3E4A"/>
    <w:rsid w:val="00CE1D3F"/>
    <w:rsid w:val="00CE7BF9"/>
    <w:rsid w:val="00CF1244"/>
    <w:rsid w:val="00CF29F1"/>
    <w:rsid w:val="00CF4C79"/>
    <w:rsid w:val="00CF5B90"/>
    <w:rsid w:val="00CF73D1"/>
    <w:rsid w:val="00D05F98"/>
    <w:rsid w:val="00D0703D"/>
    <w:rsid w:val="00D0738D"/>
    <w:rsid w:val="00D15FD1"/>
    <w:rsid w:val="00D16642"/>
    <w:rsid w:val="00D249F6"/>
    <w:rsid w:val="00D26644"/>
    <w:rsid w:val="00D26B9D"/>
    <w:rsid w:val="00D26D02"/>
    <w:rsid w:val="00D270B7"/>
    <w:rsid w:val="00D37BB7"/>
    <w:rsid w:val="00D4104C"/>
    <w:rsid w:val="00D416EF"/>
    <w:rsid w:val="00D41DEB"/>
    <w:rsid w:val="00D42D90"/>
    <w:rsid w:val="00D42DCD"/>
    <w:rsid w:val="00D45991"/>
    <w:rsid w:val="00D46837"/>
    <w:rsid w:val="00D46E68"/>
    <w:rsid w:val="00D51D0E"/>
    <w:rsid w:val="00D62735"/>
    <w:rsid w:val="00D6480F"/>
    <w:rsid w:val="00D6787E"/>
    <w:rsid w:val="00D87099"/>
    <w:rsid w:val="00D90193"/>
    <w:rsid w:val="00D902E9"/>
    <w:rsid w:val="00D948F8"/>
    <w:rsid w:val="00D95EE3"/>
    <w:rsid w:val="00D9732D"/>
    <w:rsid w:val="00DA78CC"/>
    <w:rsid w:val="00DB28CC"/>
    <w:rsid w:val="00DB3973"/>
    <w:rsid w:val="00DB446E"/>
    <w:rsid w:val="00DC0ED6"/>
    <w:rsid w:val="00DC1743"/>
    <w:rsid w:val="00DC61FF"/>
    <w:rsid w:val="00DD1343"/>
    <w:rsid w:val="00DD2406"/>
    <w:rsid w:val="00DE34DB"/>
    <w:rsid w:val="00E05804"/>
    <w:rsid w:val="00E06F06"/>
    <w:rsid w:val="00E10DF3"/>
    <w:rsid w:val="00E12506"/>
    <w:rsid w:val="00E204DE"/>
    <w:rsid w:val="00E210E7"/>
    <w:rsid w:val="00E24545"/>
    <w:rsid w:val="00E27135"/>
    <w:rsid w:val="00E31FA7"/>
    <w:rsid w:val="00E3325C"/>
    <w:rsid w:val="00E33C7E"/>
    <w:rsid w:val="00E33C7F"/>
    <w:rsid w:val="00E367E4"/>
    <w:rsid w:val="00E368DF"/>
    <w:rsid w:val="00E422C8"/>
    <w:rsid w:val="00E45D92"/>
    <w:rsid w:val="00E560B2"/>
    <w:rsid w:val="00E618F1"/>
    <w:rsid w:val="00E61ABE"/>
    <w:rsid w:val="00E724A4"/>
    <w:rsid w:val="00E73B4D"/>
    <w:rsid w:val="00E763FA"/>
    <w:rsid w:val="00E76755"/>
    <w:rsid w:val="00E823D4"/>
    <w:rsid w:val="00E911FC"/>
    <w:rsid w:val="00E91981"/>
    <w:rsid w:val="00EA4776"/>
    <w:rsid w:val="00EA7262"/>
    <w:rsid w:val="00EB0ECA"/>
    <w:rsid w:val="00EC1521"/>
    <w:rsid w:val="00EC3596"/>
    <w:rsid w:val="00EC35D5"/>
    <w:rsid w:val="00ED0DEA"/>
    <w:rsid w:val="00ED4944"/>
    <w:rsid w:val="00ED5DC3"/>
    <w:rsid w:val="00EE0BDA"/>
    <w:rsid w:val="00EE4384"/>
    <w:rsid w:val="00EE53D1"/>
    <w:rsid w:val="00EF02DD"/>
    <w:rsid w:val="00EF346C"/>
    <w:rsid w:val="00EF4F12"/>
    <w:rsid w:val="00EF6994"/>
    <w:rsid w:val="00F12333"/>
    <w:rsid w:val="00F20256"/>
    <w:rsid w:val="00F2283A"/>
    <w:rsid w:val="00F233D1"/>
    <w:rsid w:val="00F254D5"/>
    <w:rsid w:val="00F257A4"/>
    <w:rsid w:val="00F2673D"/>
    <w:rsid w:val="00F3078A"/>
    <w:rsid w:val="00F31562"/>
    <w:rsid w:val="00F374CC"/>
    <w:rsid w:val="00F41BD3"/>
    <w:rsid w:val="00F420FC"/>
    <w:rsid w:val="00F4586C"/>
    <w:rsid w:val="00F5027E"/>
    <w:rsid w:val="00F53185"/>
    <w:rsid w:val="00F53C4B"/>
    <w:rsid w:val="00F544B0"/>
    <w:rsid w:val="00F555B0"/>
    <w:rsid w:val="00F56A98"/>
    <w:rsid w:val="00F602DE"/>
    <w:rsid w:val="00F70389"/>
    <w:rsid w:val="00F73FB6"/>
    <w:rsid w:val="00F84EF1"/>
    <w:rsid w:val="00F92B5B"/>
    <w:rsid w:val="00F96260"/>
    <w:rsid w:val="00FA02E3"/>
    <w:rsid w:val="00FA173F"/>
    <w:rsid w:val="00FA27A4"/>
    <w:rsid w:val="00FA44AD"/>
    <w:rsid w:val="00FA6857"/>
    <w:rsid w:val="00FC11EF"/>
    <w:rsid w:val="00FD444D"/>
    <w:rsid w:val="00FD4F03"/>
    <w:rsid w:val="00FE0DCD"/>
    <w:rsid w:val="00FE3919"/>
    <w:rsid w:val="00FE57D2"/>
    <w:rsid w:val="00FE7E1A"/>
    <w:rsid w:val="00FF26ED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591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B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D7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98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34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5D75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98B"/>
    <w:rPr>
      <w:rFonts w:ascii="Cambria" w:hAnsi="Cambria" w:cs="Times New Roman"/>
      <w:b/>
      <w:color w:val="4F81BD"/>
    </w:rPr>
  </w:style>
  <w:style w:type="paragraph" w:styleId="PlainText">
    <w:name w:val="Plain Text"/>
    <w:basedOn w:val="Normal"/>
    <w:link w:val="PlainTextChar"/>
    <w:uiPriority w:val="99"/>
    <w:rsid w:val="00681A3C"/>
    <w:pPr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1A3C"/>
    <w:rPr>
      <w:rFonts w:ascii="Courier New" w:hAnsi="Courier New" w:cs="Times New Roman"/>
      <w:sz w:val="20"/>
      <w:lang w:eastAsia="en-US"/>
    </w:rPr>
  </w:style>
  <w:style w:type="paragraph" w:customStyle="1" w:styleId="tabulka">
    <w:name w:val="tabulka"/>
    <w:basedOn w:val="Normal"/>
    <w:uiPriority w:val="99"/>
    <w:rsid w:val="00367BE4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paragraph" w:customStyle="1" w:styleId="normaltableau">
    <w:name w:val="normal_tableau"/>
    <w:basedOn w:val="Normal"/>
    <w:uiPriority w:val="99"/>
    <w:rsid w:val="00515D75"/>
    <w:pPr>
      <w:spacing w:before="120" w:after="120" w:line="240" w:lineRule="auto"/>
      <w:jc w:val="both"/>
    </w:pPr>
    <w:rPr>
      <w:rFonts w:ascii="Optima" w:hAnsi="Optima" w:cs="Optima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F0A54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0A54"/>
    <w:rPr>
      <w:rFonts w:ascii="Calibri" w:hAnsi="Calibri" w:cs="Times New Roman"/>
    </w:rPr>
  </w:style>
  <w:style w:type="character" w:customStyle="1" w:styleId="a">
    <w:name w:val="Основен текст_"/>
    <w:link w:val="13"/>
    <w:uiPriority w:val="99"/>
    <w:locked/>
    <w:rsid w:val="008F0A54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ен текст13"/>
    <w:basedOn w:val="Normal"/>
    <w:link w:val="a"/>
    <w:uiPriority w:val="99"/>
    <w:rsid w:val="008F0A54"/>
    <w:pPr>
      <w:shd w:val="clear" w:color="auto" w:fill="FFFFFF"/>
      <w:spacing w:before="360" w:after="0" w:line="403" w:lineRule="exact"/>
      <w:ind w:hanging="720"/>
    </w:pPr>
    <w:rPr>
      <w:rFonts w:ascii="Times New Roman" w:hAnsi="Times New Roman" w:cs="Times New Roman"/>
      <w:sz w:val="23"/>
      <w:szCs w:val="20"/>
    </w:rPr>
  </w:style>
  <w:style w:type="paragraph" w:customStyle="1" w:styleId="Default">
    <w:name w:val="Default"/>
    <w:uiPriority w:val="99"/>
    <w:rsid w:val="008F0A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3">
    <w:name w:val="Font Style23"/>
    <w:uiPriority w:val="99"/>
    <w:rsid w:val="008F0A54"/>
    <w:rPr>
      <w:rFonts w:ascii="Times New Roman" w:hAnsi="Times New Roman"/>
      <w:b/>
      <w:i/>
      <w:sz w:val="24"/>
    </w:rPr>
  </w:style>
  <w:style w:type="paragraph" w:customStyle="1" w:styleId="CharChar1CharChar">
    <w:name w:val="Char Char1 Знак Знак Char Char"/>
    <w:basedOn w:val="Normal"/>
    <w:uiPriority w:val="99"/>
    <w:rsid w:val="008F0A5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B5897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012E8"/>
    <w:pPr>
      <w:ind w:left="720"/>
    </w:pPr>
  </w:style>
  <w:style w:type="paragraph" w:styleId="Header">
    <w:name w:val="header"/>
    <w:aliases w:val="Intestazione.int.intestazione,Intestazione.int,Char1 Char"/>
    <w:basedOn w:val="Normal"/>
    <w:link w:val="HeaderChar2"/>
    <w:uiPriority w:val="99"/>
    <w:rsid w:val="00B022E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semiHidden/>
    <w:locked/>
    <w:rsid w:val="00FE7E1A"/>
    <w:rPr>
      <w:rFonts w:cs="Times New Roman"/>
    </w:rPr>
  </w:style>
  <w:style w:type="character" w:customStyle="1" w:styleId="HeaderChar2">
    <w:name w:val="Header Char2"/>
    <w:aliases w:val="Intestazione.int.intestazione Char1,Intestazione.int Char1,Char1 Char Char1"/>
    <w:link w:val="Header"/>
    <w:uiPriority w:val="99"/>
    <w:locked/>
    <w:rsid w:val="00B022EA"/>
  </w:style>
  <w:style w:type="paragraph" w:styleId="Footer">
    <w:name w:val="footer"/>
    <w:basedOn w:val="Normal"/>
    <w:link w:val="FooterChar"/>
    <w:uiPriority w:val="99"/>
    <w:rsid w:val="00B022E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2EA"/>
    <w:rPr>
      <w:rFonts w:cs="Times New Roman"/>
    </w:rPr>
  </w:style>
  <w:style w:type="character" w:customStyle="1" w:styleId="HeaderChar1">
    <w:name w:val="Header Char1"/>
    <w:aliases w:val="Intestazione.int.intestazione Char2,Intestazione.int Char2,Header Char Char,Char1 Char Char2"/>
    <w:uiPriority w:val="99"/>
    <w:rsid w:val="00B022EA"/>
    <w:rPr>
      <w:lang w:val="en-US" w:eastAsia="en-US"/>
    </w:rPr>
  </w:style>
  <w:style w:type="character" w:customStyle="1" w:styleId="1">
    <w:name w:val="Препратка към коментар1"/>
    <w:uiPriority w:val="99"/>
    <w:rsid w:val="00B86A75"/>
    <w:rPr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B4E22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4E22"/>
    <w:rPr>
      <w:rFonts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rsid w:val="0040193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939"/>
    <w:rPr>
      <w:rFonts w:ascii="Times New Roman" w:hAnsi="Times New Roman" w:cs="Times New Roman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5C7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5C76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2443F1"/>
    <w:rPr>
      <w:rFonts w:cs="Times New Roman"/>
      <w:vertAlign w:val="superscript"/>
    </w:rPr>
  </w:style>
  <w:style w:type="paragraph" w:customStyle="1" w:styleId="FR2">
    <w:name w:val="FR2"/>
    <w:uiPriority w:val="99"/>
    <w:rsid w:val="0063608D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character" w:customStyle="1" w:styleId="FontStyle35">
    <w:name w:val="Font Style35"/>
    <w:uiPriority w:val="99"/>
    <w:rsid w:val="002A1B8C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9F67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F671A"/>
  </w:style>
  <w:style w:type="character" w:customStyle="1" w:styleId="msoins0">
    <w:name w:val="msoins"/>
    <w:uiPriority w:val="99"/>
    <w:rsid w:val="009F671A"/>
  </w:style>
  <w:style w:type="paragraph" w:customStyle="1" w:styleId="CM59">
    <w:name w:val="CM59"/>
    <w:basedOn w:val="Default"/>
    <w:next w:val="Default"/>
    <w:uiPriority w:val="99"/>
    <w:rsid w:val="000C2FE0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uiPriority w:val="99"/>
    <w:rsid w:val="000C2FE0"/>
    <w:pPr>
      <w:tabs>
        <w:tab w:val="left" w:pos="709"/>
      </w:tabs>
      <w:spacing w:after="0" w:line="240" w:lineRule="auto"/>
    </w:pPr>
    <w:rPr>
      <w:rFonts w:ascii="Tahoma" w:hAnsi="Tahoma" w:cs="Times New Roman"/>
      <w:sz w:val="20"/>
      <w:szCs w:val="20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8F418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F418A"/>
    <w:rPr>
      <w:rFonts w:ascii="Times New Roman" w:hAnsi="Times New Roman" w:cs="Times New Roman"/>
      <w:b/>
      <w:sz w:val="24"/>
      <w:lang w:eastAsia="en-US"/>
    </w:rPr>
  </w:style>
  <w:style w:type="character" w:customStyle="1" w:styleId="newdocreference1">
    <w:name w:val="newdocreference1"/>
    <w:uiPriority w:val="99"/>
    <w:rsid w:val="008F418A"/>
    <w:rPr>
      <w:color w:val="0000FF"/>
      <w:u w:val="single"/>
    </w:rPr>
  </w:style>
  <w:style w:type="paragraph" w:customStyle="1" w:styleId="title1">
    <w:name w:val="title1"/>
    <w:basedOn w:val="Normal"/>
    <w:uiPriority w:val="99"/>
    <w:rsid w:val="008F41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tyleFirstline05">
    <w:name w:val="Style First line:  0.5&quot;"/>
    <w:basedOn w:val="Normal"/>
    <w:uiPriority w:val="99"/>
    <w:rsid w:val="008F418A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 w:eastAsia="en-US"/>
    </w:rPr>
  </w:style>
  <w:style w:type="table" w:styleId="TableGrid">
    <w:name w:val="Table Grid"/>
    <w:basedOn w:val="TableNormal"/>
    <w:uiPriority w:val="99"/>
    <w:rsid w:val="00F374CC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uiPriority w:val="99"/>
    <w:rsid w:val="001B6328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M83">
    <w:name w:val="CM83"/>
    <w:basedOn w:val="Normal"/>
    <w:next w:val="Normal"/>
    <w:uiPriority w:val="99"/>
    <w:rsid w:val="001B6328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A6614F"/>
    <w:pPr>
      <w:tabs>
        <w:tab w:val="left" w:pos="709"/>
      </w:tabs>
      <w:suppressAutoHyphens/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CharChar1CharChar">
    <w:name w:val="Char Знак Char Char Знак Char Char Знак Char Char1 Char Char"/>
    <w:basedOn w:val="Normal"/>
    <w:uiPriority w:val="99"/>
    <w:semiHidden/>
    <w:rsid w:val="00A6614F"/>
    <w:pPr>
      <w:tabs>
        <w:tab w:val="left" w:pos="709"/>
      </w:tabs>
      <w:spacing w:after="0" w:line="240" w:lineRule="auto"/>
    </w:pPr>
    <w:rPr>
      <w:rFonts w:ascii="Futura Bk" w:hAnsi="Futura Bk" w:cs="Times New Roman"/>
      <w:noProof/>
      <w:sz w:val="20"/>
      <w:szCs w:val="24"/>
      <w:lang w:val="pl-PL" w:eastAsia="pl-PL"/>
    </w:rPr>
  </w:style>
  <w:style w:type="paragraph" w:customStyle="1" w:styleId="Style9">
    <w:name w:val="Style9"/>
    <w:basedOn w:val="Normal"/>
    <w:uiPriority w:val="99"/>
    <w:rsid w:val="001A7B07"/>
    <w:pPr>
      <w:widowControl w:val="0"/>
      <w:autoSpaceDE w:val="0"/>
      <w:autoSpaceDN w:val="0"/>
      <w:adjustRightInd w:val="0"/>
      <w:spacing w:before="115"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84EF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A9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835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1697</TotalTime>
  <Pages>19</Pages>
  <Words>3512</Words>
  <Characters>20025</Characters>
  <Application>Microsoft Office Outlook</Application>
  <DocSecurity>0</DocSecurity>
  <Lines>0</Lines>
  <Paragraphs>0</Paragraphs>
  <ScaleCrop>false</ScaleCrop>
  <Company>oba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user_rozalina</dc:creator>
  <cp:keywords/>
  <dc:description/>
  <cp:lastModifiedBy>grozd_308</cp:lastModifiedBy>
  <cp:revision>331</cp:revision>
  <cp:lastPrinted>2016-01-18T14:14:00Z</cp:lastPrinted>
  <dcterms:created xsi:type="dcterms:W3CDTF">2013-06-18T07:58:00Z</dcterms:created>
  <dcterms:modified xsi:type="dcterms:W3CDTF">2016-02-15T12:16:00Z</dcterms:modified>
</cp:coreProperties>
</file>