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3F" w:rsidRPr="00DB27B8" w:rsidRDefault="00F2473F" w:rsidP="00F2473F">
      <w:pPr>
        <w:jc w:val="right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i/>
          <w:sz w:val="22"/>
          <w:szCs w:val="22"/>
        </w:rPr>
        <w:t>Приложение № 2</w:t>
      </w:r>
    </w:p>
    <w:p w:rsidR="00F2473F" w:rsidRPr="00DB27B8" w:rsidRDefault="00F2473F" w:rsidP="00F2473F">
      <w:pPr>
        <w:pStyle w:val="5"/>
        <w:numPr>
          <w:ilvl w:val="0"/>
          <w:numId w:val="0"/>
        </w:numPr>
        <w:tabs>
          <w:tab w:val="left" w:pos="0"/>
        </w:tabs>
        <w:spacing w:before="0"/>
        <w:ind w:left="1008" w:right="68"/>
        <w:jc w:val="left"/>
        <w:rPr>
          <w:rFonts w:ascii="Times New Roman" w:hAnsi="Times New Roman"/>
          <w:caps w:val="0"/>
          <w:color w:val="auto"/>
          <w:spacing w:val="0"/>
        </w:rPr>
      </w:pPr>
    </w:p>
    <w:p w:rsidR="00F2473F" w:rsidRPr="00DB27B8" w:rsidRDefault="00F2473F" w:rsidP="00F2473F">
      <w:pPr>
        <w:pStyle w:val="5"/>
        <w:numPr>
          <w:ilvl w:val="0"/>
          <w:numId w:val="0"/>
        </w:numPr>
        <w:spacing w:before="0"/>
        <w:ind w:left="1008" w:right="70"/>
        <w:rPr>
          <w:rFonts w:ascii="Times New Roman" w:hAnsi="Times New Roman"/>
          <w:caps w:val="0"/>
          <w:color w:val="auto"/>
          <w:spacing w:val="0"/>
        </w:rPr>
      </w:pPr>
    </w:p>
    <w:p w:rsidR="00F2473F" w:rsidRPr="00DB27B8" w:rsidRDefault="00F2473F" w:rsidP="00F2473F">
      <w:pPr>
        <w:pStyle w:val="5"/>
        <w:numPr>
          <w:ilvl w:val="0"/>
          <w:numId w:val="0"/>
        </w:numPr>
        <w:spacing w:before="0"/>
        <w:ind w:left="1008" w:right="70"/>
        <w:rPr>
          <w:rFonts w:ascii="Times New Roman" w:hAnsi="Times New Roman"/>
          <w:b/>
          <w:caps w:val="0"/>
          <w:color w:val="auto"/>
          <w:spacing w:val="0"/>
        </w:rPr>
      </w:pPr>
      <w:r w:rsidRPr="00DB27B8">
        <w:rPr>
          <w:rFonts w:ascii="Times New Roman" w:hAnsi="Times New Roman"/>
          <w:b/>
          <w:caps w:val="0"/>
          <w:color w:val="auto"/>
          <w:spacing w:val="0"/>
        </w:rPr>
        <w:t>ПРЕДЛОЖЕНИЕ</w:t>
      </w:r>
      <w:r w:rsidR="00010E9D">
        <w:rPr>
          <w:rFonts w:ascii="Times New Roman" w:hAnsi="Times New Roman"/>
          <w:b/>
          <w:caps w:val="0"/>
          <w:color w:val="auto"/>
          <w:spacing w:val="0"/>
        </w:rPr>
        <w:t xml:space="preserve"> ЗА ИЗПЪЛНЕНИЕ НА ПОРЪЧКАТА</w:t>
      </w:r>
    </w:p>
    <w:p w:rsidR="00953083" w:rsidRDefault="00F2473F" w:rsidP="00F2473F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i/>
          <w:color w:val="333333"/>
          <w:sz w:val="22"/>
          <w:szCs w:val="22"/>
          <w:lang w:val="en-US"/>
        </w:rPr>
      </w:pPr>
      <w:r w:rsidRPr="00DB27B8">
        <w:rPr>
          <w:rFonts w:ascii="Times New Roman" w:hAnsi="Times New Roman"/>
          <w:sz w:val="22"/>
          <w:szCs w:val="22"/>
        </w:rPr>
        <w:t>от .......................................................................................................................................................</w:t>
      </w:r>
      <w:r w:rsidRPr="00DB27B8">
        <w:rPr>
          <w:rFonts w:ascii="Times New Roman" w:hAnsi="Times New Roman"/>
          <w:i/>
          <w:color w:val="333333"/>
          <w:sz w:val="22"/>
          <w:szCs w:val="22"/>
        </w:rPr>
        <w:t xml:space="preserve"> </w:t>
      </w:r>
    </w:p>
    <w:p w:rsidR="00F2473F" w:rsidRPr="00DB27B8" w:rsidRDefault="00F2473F" w:rsidP="00953083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(наименование на участника</w:t>
      </w:r>
      <w:r w:rsidRPr="00DB27B8">
        <w:rPr>
          <w:rFonts w:ascii="Times New Roman" w:hAnsi="Times New Roman"/>
          <w:color w:val="333333"/>
          <w:sz w:val="22"/>
          <w:szCs w:val="22"/>
        </w:rPr>
        <w:t>)</w:t>
      </w:r>
    </w:p>
    <w:p w:rsidR="00F2473F" w:rsidRPr="00DB27B8" w:rsidRDefault="00F2473F" w:rsidP="00F2473F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и подписано...............................................................................................................................</w:t>
      </w:r>
    </w:p>
    <w:p w:rsidR="00F2473F" w:rsidRPr="00DB27B8" w:rsidRDefault="00F2473F" w:rsidP="00F2473F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(трите имена)</w:t>
      </w:r>
    </w:p>
    <w:p w:rsidR="00F2473F" w:rsidRPr="00DB27B8" w:rsidRDefault="00F2473F" w:rsidP="00F2473F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в качеството му на ....................................................................................................................</w:t>
      </w:r>
    </w:p>
    <w:p w:rsidR="00F2473F" w:rsidRPr="00DB27B8" w:rsidRDefault="00F2473F" w:rsidP="00F2473F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(на длъжност)</w:t>
      </w:r>
    </w:p>
    <w:p w:rsidR="00F2473F" w:rsidRPr="00DB27B8" w:rsidRDefault="00F2473F" w:rsidP="00F2473F">
      <w:pPr>
        <w:shd w:val="clear" w:color="auto" w:fill="FFFFFF"/>
        <w:spacing w:before="0" w:after="0" w:line="240" w:lineRule="auto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приложимо):...............................................................................................................................;</w:t>
      </w:r>
    </w:p>
    <w:p w:rsidR="00F2473F" w:rsidRPr="00DB27B8" w:rsidRDefault="00F2473F" w:rsidP="00F2473F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</w:p>
    <w:p w:rsidR="00F2473F" w:rsidRPr="00DB27B8" w:rsidRDefault="00F2473F" w:rsidP="00F2473F">
      <w:pPr>
        <w:shd w:val="clear" w:color="auto" w:fill="FFFFFF"/>
        <w:spacing w:before="0" w:after="0" w:line="240" w:lineRule="auto"/>
        <w:rPr>
          <w:rFonts w:ascii="Times New Roman" w:hAnsi="Times New Roman"/>
          <w:color w:val="808080"/>
          <w:sz w:val="22"/>
          <w:szCs w:val="22"/>
        </w:rPr>
      </w:pPr>
    </w:p>
    <w:p w:rsidR="00F2473F" w:rsidRPr="00DB27B8" w:rsidRDefault="00F2473F" w:rsidP="00F2473F">
      <w:pPr>
        <w:pStyle w:val="a3"/>
        <w:shd w:val="clear" w:color="auto" w:fill="FFFFFF"/>
        <w:spacing w:before="0" w:after="0" w:line="240" w:lineRule="auto"/>
        <w:ind w:firstLine="720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УВАЖАЕМИ ДАМИ И ГОСПОДА,</w:t>
      </w:r>
    </w:p>
    <w:p w:rsidR="00F2473F" w:rsidRPr="00A05BE4" w:rsidRDefault="00F2473F" w:rsidP="00A05BE4">
      <w:pPr>
        <w:shd w:val="clear" w:color="auto" w:fill="FFFFFF"/>
        <w:spacing w:before="0" w:after="0" w:line="240" w:lineRule="auto"/>
        <w:ind w:firstLine="706"/>
        <w:jc w:val="both"/>
        <w:rPr>
          <w:rFonts w:ascii="Times New Roman" w:hAnsi="Times New Roman"/>
          <w:b/>
        </w:rPr>
      </w:pPr>
      <w:r w:rsidRPr="00A05BE4">
        <w:rPr>
          <w:rFonts w:ascii="Times New Roman" w:hAnsi="Times New Roman"/>
        </w:rPr>
        <w:t xml:space="preserve"> 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процедура с предмет:</w:t>
      </w:r>
      <w:r w:rsidRPr="00A05BE4">
        <w:rPr>
          <w:rFonts w:ascii="Times New Roman" w:hAnsi="Times New Roman"/>
          <w:b/>
          <w:bCs/>
        </w:rPr>
        <w:t xml:space="preserve"> </w:t>
      </w:r>
      <w:r w:rsidRPr="00A05BE4">
        <w:rPr>
          <w:rFonts w:ascii="Times New Roman" w:hAnsi="Times New Roman"/>
          <w:b/>
        </w:rPr>
        <w:t>……………………….</w:t>
      </w:r>
    </w:p>
    <w:p w:rsidR="00F2473F" w:rsidRPr="00A05BE4" w:rsidRDefault="00F2473F" w:rsidP="00A05BE4">
      <w:pPr>
        <w:pStyle w:val="a3"/>
        <w:spacing w:before="0" w:after="0" w:line="240" w:lineRule="auto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>С настоящото техническо предложение правим следните обвързващи предложения за изпълнение на обществената поръчка, в т.ч.:</w:t>
      </w:r>
    </w:p>
    <w:p w:rsidR="00F2473F" w:rsidRPr="00A05BE4" w:rsidRDefault="00F2473F" w:rsidP="00A05BE4">
      <w:pPr>
        <w:ind w:firstLine="720"/>
        <w:jc w:val="both"/>
        <w:rPr>
          <w:rFonts w:ascii="Times New Roman" w:hAnsi="Times New Roman"/>
          <w:b/>
        </w:rPr>
      </w:pPr>
      <w:r w:rsidRPr="00A05BE4">
        <w:rPr>
          <w:rFonts w:ascii="Times New Roman" w:hAnsi="Times New Roman"/>
          <w:b/>
        </w:rPr>
        <w:t>А. Предлагаме следните срокове за изпълнение:</w:t>
      </w:r>
    </w:p>
    <w:p w:rsidR="006407D8" w:rsidRPr="00A05BE4" w:rsidRDefault="006407D8" w:rsidP="00A05BE4">
      <w:pPr>
        <w:tabs>
          <w:tab w:val="left" w:pos="0"/>
        </w:tabs>
        <w:spacing w:after="120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ab/>
      </w:r>
      <w:r w:rsidRPr="00A05BE4">
        <w:rPr>
          <w:rFonts w:ascii="Times New Roman" w:hAnsi="Times New Roman"/>
          <w:b/>
        </w:rPr>
        <w:t>1</w:t>
      </w:r>
      <w:r w:rsidRPr="00A05BE4">
        <w:rPr>
          <w:rFonts w:ascii="Times New Roman" w:hAnsi="Times New Roman"/>
        </w:rPr>
        <w:t>.Запознат/а съм с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6407D8" w:rsidRPr="00A05BE4" w:rsidRDefault="006407D8" w:rsidP="00A05BE4">
      <w:pPr>
        <w:tabs>
          <w:tab w:val="left" w:pos="0"/>
        </w:tabs>
        <w:spacing w:after="120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ab/>
      </w:r>
      <w:r w:rsidRPr="00A05BE4">
        <w:rPr>
          <w:rFonts w:ascii="Times New Roman" w:hAnsi="Times New Roman"/>
          <w:b/>
        </w:rPr>
        <w:t>2</w:t>
      </w:r>
      <w:r w:rsidRPr="00A05BE4">
        <w:rPr>
          <w:rFonts w:ascii="Times New Roman" w:hAnsi="Times New Roman"/>
        </w:rPr>
        <w:t>.С подаване на настоящата оферта декларираме, че сме съгласни валидността на нашата оферта да бъде ................. (............................) от крайния срок за получаване на оферти, посочен в обявлението за процедурата</w:t>
      </w:r>
    </w:p>
    <w:p w:rsidR="00EC67A5" w:rsidRPr="00A05BE4" w:rsidRDefault="00B57FED" w:rsidP="00A05BE4">
      <w:pPr>
        <w:spacing w:after="0"/>
        <w:ind w:right="23" w:firstLine="708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  <w:b/>
        </w:rPr>
        <w:t>3</w:t>
      </w:r>
      <w:r w:rsidR="00EC67A5" w:rsidRPr="00A05BE4">
        <w:rPr>
          <w:rFonts w:ascii="Times New Roman" w:hAnsi="Times New Roman"/>
          <w:b/>
        </w:rPr>
        <w:t xml:space="preserve">. </w:t>
      </w:r>
      <w:r w:rsidR="00EC67A5" w:rsidRPr="00A05BE4">
        <w:rPr>
          <w:rFonts w:ascii="Times New Roman" w:hAnsi="Times New Roman"/>
        </w:rPr>
        <w:t xml:space="preserve">Ангажираме се да упражняваме функциите на строителен надзор на строежите до издаване на Разрешение за ползване на обектите/ Удостоверение за въвеждане в </w:t>
      </w:r>
      <w:r w:rsidR="00654C09" w:rsidRPr="00A05BE4">
        <w:rPr>
          <w:rFonts w:ascii="Times New Roman" w:hAnsi="Times New Roman"/>
        </w:rPr>
        <w:t>експлоатация</w:t>
      </w:r>
      <w:r w:rsidR="00EC67A5" w:rsidRPr="00A05BE4">
        <w:rPr>
          <w:rFonts w:ascii="Times New Roman" w:hAnsi="Times New Roman"/>
        </w:rPr>
        <w:t>/.</w:t>
      </w:r>
    </w:p>
    <w:p w:rsidR="00EC67A5" w:rsidRPr="00A05BE4" w:rsidRDefault="00EC67A5" w:rsidP="00A05BE4">
      <w:pPr>
        <w:spacing w:after="0" w:line="240" w:lineRule="auto"/>
        <w:ind w:right="23" w:firstLine="708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lastRenderedPageBreak/>
        <w:t>Срокът за изпълнение на поръчката трябва да е съобразен с периода за изпълнение на строителните дейности за съответния обект.</w:t>
      </w:r>
    </w:p>
    <w:p w:rsidR="00F2473F" w:rsidRPr="00A05BE4" w:rsidRDefault="00B57FED" w:rsidP="00A05BE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  <w:b/>
          <w:lang w:val="ru-RU"/>
        </w:rPr>
        <w:t>4</w:t>
      </w:r>
      <w:r w:rsidR="00F2473F" w:rsidRPr="00A05BE4">
        <w:rPr>
          <w:rFonts w:ascii="Times New Roman" w:hAnsi="Times New Roman"/>
          <w:b/>
          <w:lang w:val="ru-RU"/>
        </w:rPr>
        <w:t xml:space="preserve">. </w:t>
      </w:r>
      <w:r w:rsidR="00F2473F" w:rsidRPr="00A05BE4">
        <w:rPr>
          <w:rFonts w:ascii="Times New Roman" w:hAnsi="Times New Roman"/>
          <w:lang w:val="ru-RU"/>
        </w:rPr>
        <w:t xml:space="preserve">В случай, че бъдем избрани за изпълнител на обществената поръчка, се задължаваме при подписване на договора да представим  </w:t>
      </w:r>
      <w:r w:rsidR="00F2473F" w:rsidRPr="00A05BE4">
        <w:rPr>
          <w:rFonts w:ascii="Times New Roman" w:hAnsi="Times New Roman"/>
        </w:rPr>
        <w:t>актуални документи, удостоверяващи  липсата на основанията за отстраняване от процедурата, 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F2473F" w:rsidRPr="00A05BE4" w:rsidRDefault="00F2473F" w:rsidP="00A05BE4">
      <w:pPr>
        <w:shd w:val="clear" w:color="auto" w:fill="FFFFFF"/>
        <w:spacing w:after="0"/>
        <w:ind w:firstLine="720"/>
        <w:jc w:val="both"/>
        <w:rPr>
          <w:rFonts w:ascii="Times New Roman" w:hAnsi="Times New Roman"/>
        </w:rPr>
      </w:pPr>
    </w:p>
    <w:p w:rsidR="00F2473F" w:rsidRPr="00A05BE4" w:rsidRDefault="00F2473F" w:rsidP="00A05BE4">
      <w:pPr>
        <w:spacing w:after="120"/>
        <w:ind w:left="600" w:right="70" w:hanging="600"/>
        <w:jc w:val="both"/>
        <w:rPr>
          <w:rFonts w:ascii="Times New Roman" w:hAnsi="Times New Roman"/>
        </w:rPr>
      </w:pPr>
    </w:p>
    <w:p w:rsidR="00F2473F" w:rsidRPr="00A05BE4" w:rsidRDefault="00F2473F" w:rsidP="00A05BE4">
      <w:pPr>
        <w:tabs>
          <w:tab w:val="left" w:pos="4860"/>
          <w:tab w:val="right" w:pos="9000"/>
        </w:tabs>
        <w:spacing w:after="120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>Дата: [дата на подписване]</w:t>
      </w:r>
      <w:r w:rsidRPr="00A05BE4">
        <w:rPr>
          <w:rFonts w:ascii="Times New Roman" w:hAnsi="Times New Roman"/>
        </w:rPr>
        <w:tab/>
        <w:t>______[подпис, печат]</w:t>
      </w:r>
    </w:p>
    <w:p w:rsidR="00F2473F" w:rsidRPr="00A05BE4" w:rsidRDefault="00F2473F" w:rsidP="00A05BE4">
      <w:pPr>
        <w:tabs>
          <w:tab w:val="left" w:pos="0"/>
          <w:tab w:val="left" w:pos="4860"/>
        </w:tabs>
        <w:spacing w:after="120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ab/>
        <w:t>[име и фамилия]</w:t>
      </w:r>
    </w:p>
    <w:p w:rsidR="00F2473F" w:rsidRPr="00A05BE4" w:rsidRDefault="00F2473F" w:rsidP="00A05BE4">
      <w:pPr>
        <w:tabs>
          <w:tab w:val="left" w:pos="0"/>
          <w:tab w:val="left" w:pos="4860"/>
        </w:tabs>
        <w:spacing w:after="120"/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ab/>
        <w:t>[качество на представляващия участника]</w:t>
      </w:r>
    </w:p>
    <w:p w:rsidR="00F2473F" w:rsidRPr="00A05BE4" w:rsidRDefault="00F2473F" w:rsidP="00A05BE4">
      <w:pPr>
        <w:tabs>
          <w:tab w:val="left" w:pos="6615"/>
        </w:tabs>
        <w:jc w:val="both"/>
        <w:rPr>
          <w:rFonts w:ascii="Times New Roman" w:hAnsi="Times New Roman"/>
        </w:rPr>
      </w:pPr>
      <w:r w:rsidRPr="00A05BE4">
        <w:rPr>
          <w:rFonts w:ascii="Times New Roman" w:hAnsi="Times New Roman"/>
        </w:rPr>
        <w:t xml:space="preserve">                       </w:t>
      </w:r>
    </w:p>
    <w:p w:rsidR="00F2473F" w:rsidRPr="00DB27B8" w:rsidRDefault="00F2473F" w:rsidP="00F2473F">
      <w:pPr>
        <w:tabs>
          <w:tab w:val="left" w:pos="6615"/>
        </w:tabs>
        <w:rPr>
          <w:rFonts w:ascii="Times New Roman" w:hAnsi="Times New Roman"/>
          <w:sz w:val="22"/>
          <w:szCs w:val="22"/>
        </w:rPr>
      </w:pPr>
    </w:p>
    <w:p w:rsidR="00F2473F" w:rsidRPr="00DB27B8" w:rsidRDefault="00F2473F" w:rsidP="00F2473F">
      <w:pPr>
        <w:tabs>
          <w:tab w:val="left" w:pos="6615"/>
        </w:tabs>
        <w:rPr>
          <w:rFonts w:ascii="Times New Roman" w:hAnsi="Times New Roman"/>
          <w:sz w:val="22"/>
          <w:szCs w:val="22"/>
        </w:rPr>
      </w:pPr>
    </w:p>
    <w:p w:rsidR="00F2473F" w:rsidRPr="00DB27B8" w:rsidRDefault="00F2473F" w:rsidP="00F2473F">
      <w:pPr>
        <w:tabs>
          <w:tab w:val="left" w:pos="6615"/>
        </w:tabs>
        <w:rPr>
          <w:rFonts w:ascii="Times New Roman" w:hAnsi="Times New Roman"/>
          <w:sz w:val="22"/>
          <w:szCs w:val="22"/>
        </w:rPr>
      </w:pPr>
    </w:p>
    <w:p w:rsidR="00F2473F" w:rsidRPr="00DB27B8" w:rsidRDefault="00F2473F" w:rsidP="00F2473F">
      <w:pPr>
        <w:tabs>
          <w:tab w:val="left" w:pos="6615"/>
        </w:tabs>
        <w:rPr>
          <w:rFonts w:ascii="Times New Roman" w:hAnsi="Times New Roman"/>
          <w:sz w:val="22"/>
          <w:szCs w:val="22"/>
        </w:rPr>
      </w:pPr>
    </w:p>
    <w:p w:rsidR="00F2473F" w:rsidRPr="00DB27B8" w:rsidRDefault="00F2473F" w:rsidP="00F2473F">
      <w:pPr>
        <w:tabs>
          <w:tab w:val="left" w:pos="6615"/>
        </w:tabs>
        <w:rPr>
          <w:rFonts w:ascii="Times New Roman" w:hAnsi="Times New Roman"/>
          <w:sz w:val="22"/>
          <w:szCs w:val="22"/>
        </w:rPr>
      </w:pPr>
    </w:p>
    <w:p w:rsidR="00637031" w:rsidRDefault="00637031"/>
    <w:sectPr w:rsidR="00637031" w:rsidSect="00FB2D6A">
      <w:headerReference w:type="default" r:id="rId7"/>
      <w:footerReference w:type="default" r:id="rId8"/>
      <w:pgSz w:w="12240" w:h="15840"/>
      <w:pgMar w:top="1008" w:right="1008" w:bottom="1008" w:left="1008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5E6" w:rsidRDefault="008345E6" w:rsidP="00D6443E">
      <w:pPr>
        <w:spacing w:before="0" w:after="0" w:line="240" w:lineRule="auto"/>
      </w:pPr>
      <w:r>
        <w:separator/>
      </w:r>
    </w:p>
  </w:endnote>
  <w:endnote w:type="continuationSeparator" w:id="0">
    <w:p w:rsidR="008345E6" w:rsidRDefault="008345E6" w:rsidP="00D6443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8C9" w:rsidRPr="005A288B" w:rsidRDefault="00AE28C9" w:rsidP="00AE28C9">
    <w:pPr>
      <w:pStyle w:val="a7"/>
      <w:ind w:left="-142" w:right="-142"/>
      <w:jc w:val="both"/>
      <w:rPr>
        <w:sz w:val="18"/>
        <w:szCs w:val="18"/>
      </w:rPr>
    </w:pPr>
    <w:r w:rsidRPr="005A288B">
      <w:rPr>
        <w:sz w:val="18"/>
        <w:szCs w:val="18"/>
      </w:rPr>
      <w:t>Този документ е създаден в рамките на проект/бюджетна линия (финансов план) BG16RFOP001-2.001-015</w:t>
    </w:r>
    <w:r w:rsidRPr="005A288B">
      <w:rPr>
        <w:sz w:val="18"/>
        <w:szCs w:val="18"/>
        <w:lang w:val="ru-RU"/>
      </w:rPr>
      <w:t>6</w:t>
    </w:r>
    <w:r w:rsidRPr="005A288B">
      <w:rPr>
        <w:sz w:val="18"/>
        <w:szCs w:val="18"/>
      </w:rPr>
      <w:t>-C01</w:t>
    </w:r>
    <w:r w:rsidRPr="005A288B">
      <w:rPr>
        <w:sz w:val="18"/>
        <w:szCs w:val="18"/>
        <w:lang w:eastAsia="ar-SA"/>
      </w:rPr>
      <w:t xml:space="preserve"> „</w:t>
    </w:r>
    <w:r w:rsidRPr="005A288B">
      <w:rPr>
        <w:sz w:val="18"/>
        <w:szCs w:val="18"/>
      </w:rPr>
      <w:t xml:space="preserve">Енергийна ефективност на многофамилни жилищни сгради в гр. Свиленград - </w:t>
    </w:r>
    <w:r w:rsidRPr="005A288B">
      <w:rPr>
        <w:sz w:val="18"/>
        <w:szCs w:val="18"/>
        <w:lang w:val="ru-RU"/>
      </w:rPr>
      <w:t>3</w:t>
    </w:r>
    <w:r w:rsidRPr="005A288B">
      <w:rPr>
        <w:sz w:val="18"/>
        <w:szCs w:val="18"/>
      </w:rPr>
      <w:t>“,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4B5140" w:rsidRPr="000269E1" w:rsidRDefault="004B5140" w:rsidP="004B5140">
    <w:pPr>
      <w:pStyle w:val="a7"/>
    </w:pPr>
  </w:p>
  <w:p w:rsidR="00D6443E" w:rsidRPr="004B5140" w:rsidRDefault="00D6443E" w:rsidP="004B51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5E6" w:rsidRDefault="008345E6" w:rsidP="00D6443E">
      <w:pPr>
        <w:spacing w:before="0" w:after="0" w:line="240" w:lineRule="auto"/>
      </w:pPr>
      <w:r>
        <w:separator/>
      </w:r>
    </w:p>
  </w:footnote>
  <w:footnote w:type="continuationSeparator" w:id="0">
    <w:p w:rsidR="008345E6" w:rsidRDefault="008345E6" w:rsidP="00D6443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2A" w:rsidRDefault="00CB372A" w:rsidP="00CB372A">
    <w:pPr>
      <w:pStyle w:val="a5"/>
      <w:pBdr>
        <w:bottom w:val="single" w:sz="6" w:space="1" w:color="auto"/>
      </w:pBdr>
      <w:ind w:left="-142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25400</wp:posOffset>
          </wp:positionV>
          <wp:extent cx="2162810" cy="747395"/>
          <wp:effectExtent l="19050" t="0" r="8890" b="0"/>
          <wp:wrapNone/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32385</wp:posOffset>
          </wp:positionV>
          <wp:extent cx="731520" cy="739775"/>
          <wp:effectExtent l="1905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9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inline distT="0" distB="0" distL="0" distR="0">
          <wp:extent cx="2762250" cy="762000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1E7A">
      <w:rPr>
        <w:noProof/>
      </w:rPr>
      <w:tab/>
    </w:r>
    <w:r>
      <w:rPr>
        <w:noProof/>
      </w:rPr>
      <w:tab/>
    </w:r>
  </w:p>
  <w:p w:rsidR="00D6443E" w:rsidRDefault="00D6443E">
    <w:pPr>
      <w:pStyle w:val="a5"/>
    </w:pPr>
  </w:p>
  <w:p w:rsidR="00D6443E" w:rsidRDefault="00D644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00B2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7813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2473F"/>
    <w:rsid w:val="00010E9D"/>
    <w:rsid w:val="002A6153"/>
    <w:rsid w:val="00447118"/>
    <w:rsid w:val="004B5140"/>
    <w:rsid w:val="004B6F08"/>
    <w:rsid w:val="005D40D8"/>
    <w:rsid w:val="005F2938"/>
    <w:rsid w:val="00612AE6"/>
    <w:rsid w:val="00637031"/>
    <w:rsid w:val="006407D8"/>
    <w:rsid w:val="00654C09"/>
    <w:rsid w:val="00670D92"/>
    <w:rsid w:val="007730CB"/>
    <w:rsid w:val="007D1ACB"/>
    <w:rsid w:val="0081334F"/>
    <w:rsid w:val="008345E6"/>
    <w:rsid w:val="00842CF3"/>
    <w:rsid w:val="00953083"/>
    <w:rsid w:val="009674C5"/>
    <w:rsid w:val="00A05BE4"/>
    <w:rsid w:val="00AE28C9"/>
    <w:rsid w:val="00B57FED"/>
    <w:rsid w:val="00C11EB5"/>
    <w:rsid w:val="00C56005"/>
    <w:rsid w:val="00CB372A"/>
    <w:rsid w:val="00CB4172"/>
    <w:rsid w:val="00D6443E"/>
    <w:rsid w:val="00DF12A8"/>
    <w:rsid w:val="00E504F6"/>
    <w:rsid w:val="00E87755"/>
    <w:rsid w:val="00EC67A5"/>
    <w:rsid w:val="00F2473F"/>
    <w:rsid w:val="00F30188"/>
    <w:rsid w:val="00F41839"/>
    <w:rsid w:val="00FB2D6A"/>
    <w:rsid w:val="00FE418C"/>
    <w:rsid w:val="00F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3F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qFormat/>
    <w:rsid w:val="00F2473F"/>
    <w:pPr>
      <w:numPr>
        <w:numId w:val="1"/>
      </w:numPr>
      <w:pBdr>
        <w:bottom w:val="thinThickSmallGap" w:sz="12" w:space="1" w:color="943634"/>
      </w:pBdr>
      <w:spacing w:before="400" w:line="252" w:lineRule="auto"/>
      <w:jc w:val="both"/>
      <w:outlineLvl w:val="0"/>
    </w:pPr>
    <w:rPr>
      <w:rFonts w:ascii="Cambria" w:hAnsi="Cambria"/>
      <w:color w:val="632423"/>
      <w:spacing w:val="20"/>
      <w:sz w:val="28"/>
      <w:szCs w:val="28"/>
    </w:rPr>
  </w:style>
  <w:style w:type="paragraph" w:styleId="2">
    <w:name w:val="heading 2"/>
    <w:basedOn w:val="1"/>
    <w:next w:val="a"/>
    <w:link w:val="20"/>
    <w:qFormat/>
    <w:rsid w:val="00F2473F"/>
    <w:pPr>
      <w:numPr>
        <w:ilvl w:val="1"/>
      </w:numPr>
      <w:pBdr>
        <w:bottom w:val="single" w:sz="4" w:space="1" w:color="622423"/>
      </w:pBdr>
      <w:outlineLvl w:val="1"/>
    </w:pPr>
    <w:rPr>
      <w:caps/>
      <w:spacing w:val="15"/>
      <w:sz w:val="24"/>
      <w:szCs w:val="24"/>
    </w:rPr>
  </w:style>
  <w:style w:type="paragraph" w:styleId="3">
    <w:name w:val="heading 3"/>
    <w:basedOn w:val="a"/>
    <w:next w:val="a"/>
    <w:link w:val="30"/>
    <w:qFormat/>
    <w:rsid w:val="00F2473F"/>
    <w:pPr>
      <w:numPr>
        <w:ilvl w:val="2"/>
        <w:numId w:val="1"/>
      </w:num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hAnsi="Cambria"/>
      <w:caps/>
      <w:color w:val="622423"/>
    </w:rPr>
  </w:style>
  <w:style w:type="paragraph" w:styleId="4">
    <w:name w:val="heading 4"/>
    <w:basedOn w:val="a"/>
    <w:next w:val="a"/>
    <w:link w:val="40"/>
    <w:qFormat/>
    <w:rsid w:val="00F2473F"/>
    <w:pPr>
      <w:numPr>
        <w:ilvl w:val="3"/>
        <w:numId w:val="1"/>
      </w:numPr>
      <w:pBdr>
        <w:bottom w:val="dotted" w:sz="4" w:space="1" w:color="943634"/>
      </w:pBdr>
      <w:spacing w:before="0"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5">
    <w:name w:val="heading 5"/>
    <w:basedOn w:val="a"/>
    <w:next w:val="a"/>
    <w:link w:val="50"/>
    <w:qFormat/>
    <w:rsid w:val="00F2473F"/>
    <w:pPr>
      <w:numPr>
        <w:ilvl w:val="4"/>
        <w:numId w:val="1"/>
      </w:num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6">
    <w:name w:val="heading 6"/>
    <w:basedOn w:val="a"/>
    <w:next w:val="a"/>
    <w:link w:val="60"/>
    <w:qFormat/>
    <w:rsid w:val="00F2473F"/>
    <w:pPr>
      <w:numPr>
        <w:ilvl w:val="5"/>
        <w:numId w:val="1"/>
      </w:numPr>
      <w:spacing w:before="0"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</w:rPr>
  </w:style>
  <w:style w:type="paragraph" w:styleId="7">
    <w:name w:val="heading 7"/>
    <w:basedOn w:val="a"/>
    <w:next w:val="a"/>
    <w:link w:val="70"/>
    <w:qFormat/>
    <w:rsid w:val="00F2473F"/>
    <w:pPr>
      <w:numPr>
        <w:ilvl w:val="6"/>
        <w:numId w:val="1"/>
      </w:numPr>
      <w:spacing w:before="0"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</w:rPr>
  </w:style>
  <w:style w:type="paragraph" w:styleId="8">
    <w:name w:val="heading 8"/>
    <w:basedOn w:val="a"/>
    <w:next w:val="a"/>
    <w:link w:val="80"/>
    <w:qFormat/>
    <w:rsid w:val="00F2473F"/>
    <w:pPr>
      <w:numPr>
        <w:ilvl w:val="7"/>
        <w:numId w:val="1"/>
      </w:numPr>
      <w:spacing w:before="0"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F2473F"/>
    <w:pPr>
      <w:numPr>
        <w:ilvl w:val="8"/>
        <w:numId w:val="1"/>
      </w:numPr>
      <w:spacing w:before="0"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2473F"/>
    <w:rPr>
      <w:rFonts w:ascii="Cambria" w:eastAsia="Times New Roman" w:hAnsi="Cambria" w:cs="Times New Roman"/>
      <w:color w:val="632423"/>
      <w:spacing w:val="20"/>
      <w:sz w:val="28"/>
      <w:szCs w:val="28"/>
      <w:lang w:val="bg-BG"/>
    </w:rPr>
  </w:style>
  <w:style w:type="character" w:customStyle="1" w:styleId="20">
    <w:name w:val="Заглавие 2 Знак"/>
    <w:basedOn w:val="a0"/>
    <w:link w:val="2"/>
    <w:rsid w:val="00F2473F"/>
    <w:rPr>
      <w:rFonts w:ascii="Cambria" w:eastAsia="Times New Roman" w:hAnsi="Cambria" w:cs="Times New Roman"/>
      <w:caps/>
      <w:color w:val="632423"/>
      <w:spacing w:val="15"/>
      <w:sz w:val="24"/>
      <w:szCs w:val="24"/>
      <w:lang w:val="bg-BG"/>
    </w:rPr>
  </w:style>
  <w:style w:type="character" w:customStyle="1" w:styleId="30">
    <w:name w:val="Заглавие 3 Знак"/>
    <w:basedOn w:val="a0"/>
    <w:link w:val="3"/>
    <w:rsid w:val="00F2473F"/>
    <w:rPr>
      <w:rFonts w:ascii="Cambria" w:eastAsia="Times New Roman" w:hAnsi="Cambria" w:cs="Times New Roman"/>
      <w:caps/>
      <w:color w:val="622423"/>
      <w:sz w:val="24"/>
      <w:szCs w:val="24"/>
      <w:lang w:val="bg-BG"/>
    </w:rPr>
  </w:style>
  <w:style w:type="character" w:customStyle="1" w:styleId="40">
    <w:name w:val="Заглавие 4 Знак"/>
    <w:basedOn w:val="a0"/>
    <w:link w:val="4"/>
    <w:rsid w:val="00F2473F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50">
    <w:name w:val="Заглавие 5 Знак"/>
    <w:basedOn w:val="a0"/>
    <w:link w:val="5"/>
    <w:rsid w:val="00F2473F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60">
    <w:name w:val="Заглавие 6 Знак"/>
    <w:basedOn w:val="a0"/>
    <w:link w:val="6"/>
    <w:rsid w:val="00F2473F"/>
    <w:rPr>
      <w:rFonts w:ascii="Cambria" w:eastAsia="Times New Roman" w:hAnsi="Cambria" w:cs="Times New Roman"/>
      <w:caps/>
      <w:color w:val="943634"/>
      <w:spacing w:val="10"/>
      <w:lang w:val="bg-BG"/>
    </w:rPr>
  </w:style>
  <w:style w:type="character" w:customStyle="1" w:styleId="70">
    <w:name w:val="Заглавие 7 Знак"/>
    <w:basedOn w:val="a0"/>
    <w:link w:val="7"/>
    <w:rsid w:val="00F2473F"/>
    <w:rPr>
      <w:rFonts w:ascii="Cambria" w:eastAsia="Times New Roman" w:hAnsi="Cambria" w:cs="Times New Roman"/>
      <w:i/>
      <w:iCs/>
      <w:caps/>
      <w:color w:val="943634"/>
      <w:spacing w:val="10"/>
      <w:lang w:val="bg-BG"/>
    </w:rPr>
  </w:style>
  <w:style w:type="character" w:customStyle="1" w:styleId="80">
    <w:name w:val="Заглавие 8 Знак"/>
    <w:basedOn w:val="a0"/>
    <w:link w:val="8"/>
    <w:rsid w:val="00F2473F"/>
    <w:rPr>
      <w:rFonts w:ascii="Cambria" w:eastAsia="Times New Roman" w:hAnsi="Cambria" w:cs="Times New Roman"/>
      <w:caps/>
      <w:spacing w:val="10"/>
      <w:sz w:val="20"/>
      <w:szCs w:val="20"/>
      <w:lang w:val="bg-BG"/>
    </w:rPr>
  </w:style>
  <w:style w:type="character" w:customStyle="1" w:styleId="90">
    <w:name w:val="Заглавие 9 Знак"/>
    <w:basedOn w:val="a0"/>
    <w:link w:val="9"/>
    <w:rsid w:val="00F2473F"/>
    <w:rPr>
      <w:rFonts w:ascii="Cambria" w:eastAsia="Times New Roman" w:hAnsi="Cambria" w:cs="Times New Roman"/>
      <w:i/>
      <w:iCs/>
      <w:caps/>
      <w:spacing w:val="10"/>
      <w:sz w:val="20"/>
      <w:szCs w:val="20"/>
      <w:lang w:val="bg-BG"/>
    </w:rPr>
  </w:style>
  <w:style w:type="paragraph" w:styleId="a3">
    <w:name w:val="Body Text"/>
    <w:basedOn w:val="a"/>
    <w:link w:val="a4"/>
    <w:rsid w:val="00F2473F"/>
    <w:pPr>
      <w:spacing w:after="120"/>
    </w:pPr>
  </w:style>
  <w:style w:type="character" w:customStyle="1" w:styleId="a4">
    <w:name w:val="Основен текст Знак"/>
    <w:basedOn w:val="a0"/>
    <w:link w:val="a3"/>
    <w:rsid w:val="00F2473F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5">
    <w:name w:val="header"/>
    <w:aliases w:val="(17) EPR Header"/>
    <w:basedOn w:val="a"/>
    <w:link w:val="a6"/>
    <w:unhideWhenUsed/>
    <w:rsid w:val="00D6443E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6">
    <w:name w:val="Горен колонтитул Знак"/>
    <w:aliases w:val="(17) EPR Header Знак"/>
    <w:basedOn w:val="a0"/>
    <w:link w:val="a5"/>
    <w:rsid w:val="00D6443E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7">
    <w:name w:val="footer"/>
    <w:basedOn w:val="a"/>
    <w:link w:val="a8"/>
    <w:uiPriority w:val="99"/>
    <w:unhideWhenUsed/>
    <w:rsid w:val="00D6443E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D6443E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9">
    <w:name w:val="Balloon Text"/>
    <w:basedOn w:val="a"/>
    <w:link w:val="aa"/>
    <w:uiPriority w:val="99"/>
    <w:semiHidden/>
    <w:unhideWhenUsed/>
    <w:rsid w:val="00D6443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6443E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Sonita</cp:lastModifiedBy>
  <cp:revision>18</cp:revision>
  <cp:lastPrinted>2016-12-17T13:56:00Z</cp:lastPrinted>
  <dcterms:created xsi:type="dcterms:W3CDTF">2016-09-21T06:32:00Z</dcterms:created>
  <dcterms:modified xsi:type="dcterms:W3CDTF">2017-01-05T01:33:00Z</dcterms:modified>
</cp:coreProperties>
</file>