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DD6" w:rsidRPr="00963AB8" w:rsidRDefault="00867DD6" w:rsidP="00867DD6">
      <w:pPr>
        <w:shd w:val="clear" w:color="auto" w:fill="FFFFFF"/>
        <w:spacing w:line="276" w:lineRule="auto"/>
        <w:jc w:val="right"/>
        <w:outlineLvl w:val="0"/>
        <w:rPr>
          <w:b/>
          <w:sz w:val="22"/>
          <w:szCs w:val="22"/>
        </w:rPr>
      </w:pPr>
      <w:r w:rsidRPr="00CC7EA9">
        <w:rPr>
          <w:b/>
          <w:sz w:val="22"/>
          <w:szCs w:val="22"/>
        </w:rPr>
        <w:t xml:space="preserve">ОБРАЗЕЦ № </w:t>
      </w:r>
      <w:r w:rsidR="009F3B0A" w:rsidRPr="00CC7EA9">
        <w:rPr>
          <w:b/>
          <w:sz w:val="22"/>
          <w:szCs w:val="22"/>
        </w:rPr>
        <w:t>6</w:t>
      </w:r>
    </w:p>
    <w:p w:rsidR="00867DD6" w:rsidRPr="00056D4E" w:rsidRDefault="00867DD6" w:rsidP="00867DD6">
      <w:pPr>
        <w:shd w:val="clear" w:color="auto" w:fill="FFFFFF"/>
        <w:spacing w:line="276" w:lineRule="auto"/>
        <w:jc w:val="center"/>
        <w:rPr>
          <w:b/>
          <w:sz w:val="22"/>
          <w:szCs w:val="22"/>
          <w:lang w:val="en-US"/>
        </w:rPr>
      </w:pPr>
    </w:p>
    <w:p w:rsidR="00867DD6" w:rsidRPr="00056D4E" w:rsidRDefault="00867DD6" w:rsidP="00867DD6">
      <w:pPr>
        <w:shd w:val="clear" w:color="auto" w:fill="FFFFFF"/>
        <w:spacing w:line="276" w:lineRule="auto"/>
        <w:jc w:val="center"/>
        <w:outlineLvl w:val="0"/>
        <w:rPr>
          <w:b/>
          <w:sz w:val="22"/>
          <w:szCs w:val="22"/>
        </w:rPr>
      </w:pPr>
      <w:r w:rsidRPr="00056D4E">
        <w:rPr>
          <w:b/>
          <w:sz w:val="22"/>
          <w:szCs w:val="22"/>
        </w:rPr>
        <w:t>ТЕХНИЧЕСКО ПРЕДЛОЖЕНИЕ ЗА ИЗПЪЛНЕНИЕ НА ПОРЪЧКАТА</w:t>
      </w:r>
    </w:p>
    <w:p w:rsidR="00867DD6" w:rsidRPr="00056D4E" w:rsidRDefault="00867DD6" w:rsidP="00867DD6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</w:p>
    <w:p w:rsidR="00867DD6" w:rsidRPr="00056D4E" w:rsidRDefault="00867DD6" w:rsidP="00867DD6">
      <w:pPr>
        <w:shd w:val="clear" w:color="auto" w:fill="FFFFFF"/>
        <w:spacing w:line="276" w:lineRule="auto"/>
        <w:jc w:val="both"/>
        <w:rPr>
          <w:sz w:val="22"/>
          <w:szCs w:val="22"/>
        </w:rPr>
      </w:pPr>
      <w:r w:rsidRPr="00056D4E">
        <w:rPr>
          <w:sz w:val="22"/>
          <w:szCs w:val="22"/>
        </w:rPr>
        <w:t>от .............................................................................................................................................................</w:t>
      </w:r>
    </w:p>
    <w:p w:rsidR="00867DD6" w:rsidRPr="00056D4E" w:rsidRDefault="00867DD6" w:rsidP="00867DD6">
      <w:pPr>
        <w:shd w:val="clear" w:color="auto" w:fill="FFFFFF"/>
        <w:spacing w:line="276" w:lineRule="auto"/>
        <w:jc w:val="center"/>
        <w:rPr>
          <w:color w:val="333333"/>
          <w:sz w:val="22"/>
          <w:szCs w:val="22"/>
        </w:rPr>
      </w:pPr>
      <w:r w:rsidRPr="00056D4E">
        <w:rPr>
          <w:i/>
          <w:color w:val="333333"/>
          <w:sz w:val="22"/>
          <w:szCs w:val="22"/>
        </w:rPr>
        <w:t>(наименование на участника</w:t>
      </w:r>
      <w:r w:rsidRPr="00056D4E">
        <w:rPr>
          <w:color w:val="333333"/>
          <w:sz w:val="22"/>
          <w:szCs w:val="22"/>
        </w:rPr>
        <w:t>)</w:t>
      </w:r>
    </w:p>
    <w:p w:rsidR="00867DD6" w:rsidRPr="00056D4E" w:rsidRDefault="00867DD6" w:rsidP="00867DD6">
      <w:pPr>
        <w:shd w:val="clear" w:color="auto" w:fill="FFFFFF"/>
        <w:spacing w:line="276" w:lineRule="auto"/>
        <w:jc w:val="both"/>
        <w:rPr>
          <w:sz w:val="22"/>
          <w:szCs w:val="22"/>
        </w:rPr>
      </w:pPr>
      <w:r w:rsidRPr="00056D4E">
        <w:rPr>
          <w:sz w:val="22"/>
          <w:szCs w:val="22"/>
        </w:rPr>
        <w:t>и подписано............................................................................................................................................</w:t>
      </w:r>
    </w:p>
    <w:p w:rsidR="00867DD6" w:rsidRPr="00056D4E" w:rsidRDefault="00867DD6" w:rsidP="00867DD6">
      <w:pPr>
        <w:shd w:val="clear" w:color="auto" w:fill="FFFFFF"/>
        <w:spacing w:line="276" w:lineRule="auto"/>
        <w:jc w:val="both"/>
        <w:rPr>
          <w:sz w:val="22"/>
          <w:szCs w:val="22"/>
        </w:rPr>
      </w:pPr>
      <w:r w:rsidRPr="00056D4E">
        <w:rPr>
          <w:sz w:val="22"/>
          <w:szCs w:val="22"/>
        </w:rPr>
        <w:t>..................................................................................................................................................................</w:t>
      </w:r>
    </w:p>
    <w:p w:rsidR="00867DD6" w:rsidRPr="00056D4E" w:rsidRDefault="00867DD6" w:rsidP="00867DD6">
      <w:pPr>
        <w:shd w:val="clear" w:color="auto" w:fill="FFFFFF"/>
        <w:spacing w:line="276" w:lineRule="auto"/>
        <w:jc w:val="center"/>
        <w:rPr>
          <w:i/>
          <w:color w:val="333333"/>
          <w:sz w:val="22"/>
          <w:szCs w:val="22"/>
        </w:rPr>
      </w:pPr>
      <w:r w:rsidRPr="00056D4E">
        <w:rPr>
          <w:i/>
          <w:color w:val="333333"/>
          <w:sz w:val="22"/>
          <w:szCs w:val="22"/>
        </w:rPr>
        <w:t>(трите имена и ЕГН)</w:t>
      </w:r>
    </w:p>
    <w:p w:rsidR="00867DD6" w:rsidRPr="00056D4E" w:rsidRDefault="00867DD6" w:rsidP="00867DD6">
      <w:pPr>
        <w:shd w:val="clear" w:color="auto" w:fill="FFFFFF"/>
        <w:spacing w:line="276" w:lineRule="auto"/>
        <w:jc w:val="both"/>
        <w:rPr>
          <w:sz w:val="22"/>
          <w:szCs w:val="22"/>
        </w:rPr>
      </w:pPr>
      <w:r w:rsidRPr="00056D4E">
        <w:rPr>
          <w:sz w:val="22"/>
          <w:szCs w:val="22"/>
        </w:rPr>
        <w:t>в качеството му на ..................................................................................................................................</w:t>
      </w:r>
    </w:p>
    <w:p w:rsidR="00867DD6" w:rsidRPr="00056D4E" w:rsidRDefault="00867DD6" w:rsidP="00867DD6">
      <w:pPr>
        <w:shd w:val="clear" w:color="auto" w:fill="FFFFFF"/>
        <w:spacing w:line="276" w:lineRule="auto"/>
        <w:jc w:val="center"/>
        <w:rPr>
          <w:i/>
          <w:color w:val="333333"/>
          <w:sz w:val="22"/>
          <w:szCs w:val="22"/>
        </w:rPr>
      </w:pPr>
      <w:r w:rsidRPr="00056D4E">
        <w:rPr>
          <w:i/>
          <w:color w:val="333333"/>
          <w:sz w:val="22"/>
          <w:szCs w:val="22"/>
        </w:rPr>
        <w:t>(на длъжност)</w:t>
      </w:r>
    </w:p>
    <w:p w:rsidR="00867DD6" w:rsidRPr="00056D4E" w:rsidRDefault="00867DD6" w:rsidP="00867DD6">
      <w:pPr>
        <w:shd w:val="clear" w:color="auto" w:fill="FFFFFF"/>
        <w:spacing w:line="276" w:lineRule="auto"/>
        <w:rPr>
          <w:i/>
          <w:sz w:val="22"/>
          <w:szCs w:val="22"/>
          <w:lang w:val="en-US"/>
        </w:rPr>
      </w:pPr>
      <w:r w:rsidRPr="00056D4E">
        <w:rPr>
          <w:sz w:val="22"/>
          <w:szCs w:val="22"/>
        </w:rPr>
        <w:t>с ЕИК/БУЛСТАТ/ЕГН/друга индивидуализация на участника или подизпълнителя (когато е приложимо):...........................................................................................................................................</w:t>
      </w:r>
      <w:r w:rsidR="00B01405">
        <w:rPr>
          <w:sz w:val="22"/>
          <w:szCs w:val="22"/>
        </w:rPr>
        <w:t>...............</w:t>
      </w:r>
    </w:p>
    <w:p w:rsidR="00867DD6" w:rsidRPr="00056D4E" w:rsidRDefault="00867DD6" w:rsidP="00867DD6">
      <w:pPr>
        <w:pStyle w:val="BodyText"/>
        <w:shd w:val="clear" w:color="auto" w:fill="FFFFFF"/>
        <w:spacing w:after="0" w:line="276" w:lineRule="auto"/>
        <w:ind w:firstLine="720"/>
        <w:outlineLvl w:val="0"/>
        <w:rPr>
          <w:b/>
          <w:bCs/>
          <w:sz w:val="22"/>
          <w:szCs w:val="22"/>
        </w:rPr>
      </w:pPr>
    </w:p>
    <w:p w:rsidR="00867DD6" w:rsidRDefault="00867DD6" w:rsidP="00867DD6">
      <w:pPr>
        <w:pStyle w:val="BodyText"/>
        <w:shd w:val="clear" w:color="auto" w:fill="FFFFFF"/>
        <w:spacing w:after="0" w:line="276" w:lineRule="auto"/>
        <w:ind w:firstLine="720"/>
        <w:outlineLvl w:val="0"/>
        <w:rPr>
          <w:b/>
          <w:bCs/>
          <w:sz w:val="22"/>
          <w:szCs w:val="22"/>
          <w:lang w:val="en-US"/>
        </w:rPr>
      </w:pPr>
      <w:r w:rsidRPr="00056D4E">
        <w:rPr>
          <w:b/>
          <w:bCs/>
          <w:sz w:val="22"/>
          <w:szCs w:val="22"/>
        </w:rPr>
        <w:t>УВАЖАЕМИ ДАМИ И ГОСПОДА,</w:t>
      </w:r>
    </w:p>
    <w:p w:rsidR="007501CD" w:rsidRPr="007501CD" w:rsidRDefault="007501CD" w:rsidP="00867DD6">
      <w:pPr>
        <w:pStyle w:val="BodyText"/>
        <w:shd w:val="clear" w:color="auto" w:fill="FFFFFF"/>
        <w:spacing w:after="0" w:line="276" w:lineRule="auto"/>
        <w:ind w:firstLine="720"/>
        <w:outlineLvl w:val="0"/>
        <w:rPr>
          <w:b/>
          <w:bCs/>
          <w:sz w:val="22"/>
          <w:szCs w:val="22"/>
          <w:lang w:val="en-US"/>
        </w:rPr>
      </w:pPr>
    </w:p>
    <w:p w:rsidR="00604445" w:rsidRPr="00AB6F89" w:rsidRDefault="00867DD6" w:rsidP="00604445">
      <w:pPr>
        <w:pStyle w:val="ListParagraph"/>
        <w:numPr>
          <w:ilvl w:val="0"/>
          <w:numId w:val="2"/>
        </w:numPr>
        <w:jc w:val="both"/>
      </w:pPr>
      <w:r w:rsidRPr="00AB6F89">
        <w:t xml:space="preserve">След запознаване с всички документи и образци от документацията за участие в процедурата, получаването, на които потвърждаваме с настоящото, ние удостоверяваме и потвърждаваме, че представляваният от нас участник отговаря на изискванията и условията посочени в документацията за участие в </w:t>
      </w:r>
      <w:r w:rsidR="00A813C0">
        <w:t>обществената поръчка</w:t>
      </w:r>
      <w:r w:rsidRPr="00AB6F89">
        <w:t xml:space="preserve"> с предмет: „..........................”</w:t>
      </w:r>
    </w:p>
    <w:p w:rsidR="00604445" w:rsidRPr="00AB6F89" w:rsidRDefault="00867DD6" w:rsidP="00604445">
      <w:pPr>
        <w:pStyle w:val="ListParagraph"/>
        <w:numPr>
          <w:ilvl w:val="0"/>
          <w:numId w:val="2"/>
        </w:numPr>
        <w:jc w:val="both"/>
      </w:pPr>
      <w:r w:rsidRPr="00AB6F89">
        <w:t xml:space="preserve">Декларираме, че сме получили посредством „Профила на купувача” документация за участие и сме запознати с указанията и условията за участие в обявената от Вас </w:t>
      </w:r>
      <w:r w:rsidR="00A813C0">
        <w:t>обществена поръчка</w:t>
      </w:r>
      <w:r w:rsidRPr="00AB6F89">
        <w:t>. Съгласни сме с поставените от Вас условия и ги приемаме без възражения.</w:t>
      </w:r>
    </w:p>
    <w:p w:rsidR="00867DD6" w:rsidRPr="00AB6F89" w:rsidRDefault="00867DD6" w:rsidP="00AB6F89">
      <w:pPr>
        <w:pStyle w:val="ListParagraph"/>
        <w:numPr>
          <w:ilvl w:val="0"/>
          <w:numId w:val="2"/>
        </w:numPr>
        <w:jc w:val="both"/>
      </w:pPr>
      <w:r w:rsidRPr="00AB6F89">
        <w:t>Запознат/а съм проекта на договора за възлагане на обществената поръчка, приемам го без възражения и ако участникът, когото представлявам, бъде определен за изпълнител, ще сключа договора изцяло в съответствие с проекта на договора, приложен към документацията за участие</w:t>
      </w:r>
      <w:r w:rsidR="007449BC">
        <w:t xml:space="preserve"> в</w:t>
      </w:r>
      <w:r w:rsidRPr="00AB6F89">
        <w:t xml:space="preserve"> законоустановения срок.</w:t>
      </w:r>
    </w:p>
    <w:p w:rsidR="00A813C0" w:rsidRPr="00E64E41" w:rsidRDefault="00A813C0" w:rsidP="00A813C0">
      <w:pPr>
        <w:pStyle w:val="BodyTextIndent2"/>
        <w:widowControl w:val="0"/>
        <w:numPr>
          <w:ilvl w:val="0"/>
          <w:numId w:val="2"/>
        </w:numPr>
        <w:tabs>
          <w:tab w:val="left" w:pos="810"/>
          <w:tab w:val="left" w:pos="1170"/>
        </w:tabs>
        <w:spacing w:after="0" w:line="240" w:lineRule="auto"/>
        <w:jc w:val="both"/>
        <w:rPr>
          <w:color w:val="000000"/>
        </w:rPr>
      </w:pPr>
      <w:r w:rsidRPr="00E64E41">
        <w:rPr>
          <w:color w:val="000000"/>
        </w:rPr>
        <w:t>Срокът на валидност на офертата е до...............................................</w:t>
      </w:r>
    </w:p>
    <w:p w:rsidR="00A813C0" w:rsidRPr="00E64E41" w:rsidRDefault="00A813C0" w:rsidP="00A813C0">
      <w:pPr>
        <w:pStyle w:val="BodyTextIndent2"/>
        <w:widowControl w:val="0"/>
        <w:tabs>
          <w:tab w:val="left" w:pos="810"/>
          <w:tab w:val="left" w:pos="1170"/>
        </w:tabs>
        <w:spacing w:after="0" w:line="240" w:lineRule="auto"/>
        <w:ind w:firstLine="450"/>
        <w:jc w:val="both"/>
        <w:rPr>
          <w:i/>
          <w:color w:val="000000"/>
          <w:sz w:val="20"/>
          <w:szCs w:val="20"/>
        </w:rPr>
      </w:pPr>
      <w:r w:rsidRPr="00E64E41">
        <w:rPr>
          <w:color w:val="000000"/>
        </w:rPr>
        <w:t xml:space="preserve">                                                                            </w:t>
      </w:r>
      <w:r w:rsidRPr="00E64E41">
        <w:rPr>
          <w:i/>
          <w:color w:val="000000"/>
          <w:sz w:val="20"/>
          <w:szCs w:val="20"/>
        </w:rPr>
        <w:t>/дата, месец, година/</w:t>
      </w:r>
    </w:p>
    <w:p w:rsidR="00A813C0" w:rsidRPr="00E64E41" w:rsidRDefault="00A813C0" w:rsidP="00A813C0">
      <w:pPr>
        <w:pStyle w:val="BodyTextIndent2"/>
        <w:widowControl w:val="0"/>
        <w:numPr>
          <w:ilvl w:val="0"/>
          <w:numId w:val="2"/>
        </w:numPr>
        <w:tabs>
          <w:tab w:val="left" w:pos="810"/>
          <w:tab w:val="left" w:pos="1170"/>
        </w:tabs>
        <w:spacing w:after="0" w:line="240" w:lineRule="auto"/>
        <w:jc w:val="both"/>
        <w:rPr>
          <w:color w:val="000000"/>
        </w:rPr>
      </w:pPr>
      <w:r w:rsidRPr="00E64E41">
        <w:rPr>
          <w:color w:val="000000"/>
        </w:rPr>
        <w:t>Спазени са задълженията, свързани с данъци и осигуровки, опазване на околната среда, закрила на заетостта и условията на труд съгласно по</w:t>
      </w:r>
      <w:r w:rsidRPr="00E64E41">
        <w:rPr>
          <w:b/>
          <w:color w:val="000000"/>
        </w:rPr>
        <w:t xml:space="preserve"> </w:t>
      </w:r>
      <w:r w:rsidRPr="00E64E41">
        <w:rPr>
          <w:color w:val="000000"/>
        </w:rPr>
        <w:t>чл.39, ал.3, т.1, б. „д</w:t>
      </w:r>
      <w:r w:rsidRPr="00E64E41">
        <w:rPr>
          <w:color w:val="000000"/>
          <w:lang w:val="ru-RU"/>
        </w:rPr>
        <w:t>”</w:t>
      </w:r>
      <w:r w:rsidRPr="00E64E41">
        <w:rPr>
          <w:color w:val="000000"/>
        </w:rPr>
        <w:t xml:space="preserve"> от ППЗОП.</w:t>
      </w:r>
    </w:p>
    <w:p w:rsidR="00604445" w:rsidRPr="00AB6F89" w:rsidRDefault="00867DD6" w:rsidP="00604445">
      <w:pPr>
        <w:pStyle w:val="ListParagraph"/>
        <w:numPr>
          <w:ilvl w:val="0"/>
          <w:numId w:val="2"/>
        </w:numPr>
        <w:jc w:val="both"/>
      </w:pPr>
      <w:r w:rsidRPr="00AB6F89">
        <w:t xml:space="preserve">Приемаме срок за изпълнение на обществената поръчка да е съгласно посоченото в техническото задание. </w:t>
      </w:r>
    </w:p>
    <w:p w:rsidR="00AB6F89" w:rsidRPr="00A813C0" w:rsidRDefault="00A813C0" w:rsidP="00A813C0">
      <w:pPr>
        <w:ind w:left="360"/>
        <w:jc w:val="both"/>
        <w:rPr>
          <w:u w:val="single"/>
        </w:rPr>
      </w:pPr>
      <w:r w:rsidRPr="00A813C0">
        <w:rPr>
          <w:b/>
        </w:rPr>
        <w:t>7.</w:t>
      </w:r>
      <w:r w:rsidR="00AB6F89" w:rsidRPr="00A813C0">
        <w:rPr>
          <w:b/>
          <w:u w:val="single"/>
        </w:rPr>
        <w:t xml:space="preserve">Предлагаме следните технически характеристики и параметри </w:t>
      </w:r>
      <w:r w:rsidR="00604445" w:rsidRPr="00A813C0">
        <w:rPr>
          <w:b/>
          <w:u w:val="single"/>
        </w:rPr>
        <w:t xml:space="preserve">на </w:t>
      </w:r>
      <w:proofErr w:type="spellStart"/>
      <w:r>
        <w:rPr>
          <w:b/>
          <w:u w:val="single"/>
        </w:rPr>
        <w:t>сметосъбиращите</w:t>
      </w:r>
      <w:proofErr w:type="spellEnd"/>
      <w:r>
        <w:rPr>
          <w:b/>
          <w:u w:val="single"/>
        </w:rPr>
        <w:t xml:space="preserve"> автомобили</w:t>
      </w:r>
      <w:r w:rsidR="00AB6F89" w:rsidRPr="00A813C0">
        <w:rPr>
          <w:b/>
          <w:u w:val="single"/>
        </w:rPr>
        <w:t>, предмет на поръчката</w:t>
      </w:r>
      <w:r w:rsidR="00AB6F89" w:rsidRPr="00A813C0">
        <w:rPr>
          <w:u w:val="single"/>
        </w:rPr>
        <w:t>:</w:t>
      </w:r>
    </w:p>
    <w:p w:rsidR="00604445" w:rsidRDefault="00604445" w:rsidP="00AB6F89">
      <w:pPr>
        <w:jc w:val="both"/>
      </w:pPr>
    </w:p>
    <w:tbl>
      <w:tblPr>
        <w:tblW w:w="104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2268"/>
        <w:gridCol w:w="3828"/>
        <w:gridCol w:w="3828"/>
      </w:tblGrid>
      <w:tr w:rsidR="00B0337B" w:rsidRPr="001D3BDE" w:rsidTr="00B0337B">
        <w:trPr>
          <w:trHeight w:val="431"/>
        </w:trPr>
        <w:tc>
          <w:tcPr>
            <w:tcW w:w="567" w:type="dxa"/>
          </w:tcPr>
          <w:p w:rsidR="00B0337B" w:rsidRPr="00BA1DF3" w:rsidRDefault="00B0337B" w:rsidP="00B56D46">
            <w:r>
              <w:t>№</w:t>
            </w:r>
          </w:p>
        </w:tc>
        <w:tc>
          <w:tcPr>
            <w:tcW w:w="2268" w:type="dxa"/>
          </w:tcPr>
          <w:p w:rsidR="00B0337B" w:rsidRPr="00B0337B" w:rsidRDefault="00B0337B" w:rsidP="00B56D46">
            <w:pPr>
              <w:rPr>
                <w:b/>
              </w:rPr>
            </w:pPr>
            <w:r w:rsidRPr="00B0337B">
              <w:rPr>
                <w:b/>
              </w:rPr>
              <w:t>Технически характеристики на автомобил №1</w:t>
            </w:r>
          </w:p>
        </w:tc>
        <w:tc>
          <w:tcPr>
            <w:tcW w:w="3828" w:type="dxa"/>
          </w:tcPr>
          <w:p w:rsidR="00B0337B" w:rsidRPr="00B0337B" w:rsidRDefault="00B0337B" w:rsidP="00B0337B">
            <w:pPr>
              <w:rPr>
                <w:b/>
                <w:lang w:val="be-BY"/>
              </w:rPr>
            </w:pPr>
            <w:r w:rsidRPr="00B0337B">
              <w:rPr>
                <w:b/>
                <w:lang w:val="be-BY"/>
              </w:rPr>
              <w:t xml:space="preserve">Минимални технически характеристики и параметри  изискани от Възложителя </w:t>
            </w:r>
          </w:p>
        </w:tc>
        <w:tc>
          <w:tcPr>
            <w:tcW w:w="3828" w:type="dxa"/>
          </w:tcPr>
          <w:p w:rsidR="00B0337B" w:rsidRPr="00B0337B" w:rsidRDefault="00B0337B" w:rsidP="00B0337B">
            <w:pPr>
              <w:rPr>
                <w:b/>
                <w:lang w:val="be-BY"/>
              </w:rPr>
            </w:pPr>
            <w:r w:rsidRPr="00B0337B">
              <w:rPr>
                <w:b/>
                <w:lang w:val="be-BY"/>
              </w:rPr>
              <w:t>Технически характеристики и параметри  посочени от участника</w:t>
            </w:r>
          </w:p>
        </w:tc>
      </w:tr>
      <w:tr w:rsidR="00B0337B" w:rsidRPr="001D3BDE" w:rsidTr="00B0337B">
        <w:trPr>
          <w:trHeight w:val="431"/>
        </w:trPr>
        <w:tc>
          <w:tcPr>
            <w:tcW w:w="567" w:type="dxa"/>
          </w:tcPr>
          <w:p w:rsidR="00B0337B" w:rsidRPr="00BA1DF3" w:rsidRDefault="00B0337B" w:rsidP="00B56D46">
            <w:r>
              <w:t>1.</w:t>
            </w:r>
          </w:p>
        </w:tc>
        <w:tc>
          <w:tcPr>
            <w:tcW w:w="2268" w:type="dxa"/>
          </w:tcPr>
          <w:p w:rsidR="00B0337B" w:rsidRPr="00BA1DF3" w:rsidRDefault="00B0337B" w:rsidP="00A813C0">
            <w:r>
              <w:t>Автомобил :</w:t>
            </w:r>
          </w:p>
        </w:tc>
        <w:tc>
          <w:tcPr>
            <w:tcW w:w="3828" w:type="dxa"/>
          </w:tcPr>
          <w:p w:rsidR="00B0337B" w:rsidRPr="00F672D4" w:rsidRDefault="00A813C0" w:rsidP="00A813C0">
            <w:pPr>
              <w:pStyle w:val="ListParagraph"/>
              <w:numPr>
                <w:ilvl w:val="0"/>
                <w:numId w:val="9"/>
              </w:numPr>
            </w:pPr>
            <w:r>
              <w:t xml:space="preserve">Посочва се </w:t>
            </w:r>
            <w:r w:rsidR="00B0337B">
              <w:t xml:space="preserve">марка и модел </w:t>
            </w:r>
          </w:p>
        </w:tc>
        <w:tc>
          <w:tcPr>
            <w:tcW w:w="3828" w:type="dxa"/>
          </w:tcPr>
          <w:p w:rsidR="00B0337B" w:rsidRPr="00F672D4" w:rsidRDefault="00B0337B" w:rsidP="00B56D46"/>
        </w:tc>
      </w:tr>
      <w:tr w:rsidR="00B0337B" w:rsidRPr="001D3BDE" w:rsidTr="00B0337B">
        <w:trPr>
          <w:trHeight w:val="431"/>
        </w:trPr>
        <w:tc>
          <w:tcPr>
            <w:tcW w:w="567" w:type="dxa"/>
          </w:tcPr>
          <w:p w:rsidR="00B0337B" w:rsidRPr="00F672D4" w:rsidRDefault="00B0337B" w:rsidP="00B56D46">
            <w:r>
              <w:t>2.</w:t>
            </w:r>
          </w:p>
        </w:tc>
        <w:tc>
          <w:tcPr>
            <w:tcW w:w="2268" w:type="dxa"/>
          </w:tcPr>
          <w:p w:rsidR="00B0337B" w:rsidRPr="00BA1DF3" w:rsidRDefault="00B0337B" w:rsidP="00B56D46">
            <w:r>
              <w:t>Дата на първа регистрация :</w:t>
            </w:r>
          </w:p>
        </w:tc>
        <w:tc>
          <w:tcPr>
            <w:tcW w:w="3828" w:type="dxa"/>
          </w:tcPr>
          <w:p w:rsidR="00B0337B" w:rsidRPr="00F672D4" w:rsidRDefault="00B0337B" w:rsidP="00B56D46">
            <w:r>
              <w:t>-след 01.01.2006 г.</w:t>
            </w:r>
            <w:r>
              <w:rPr>
                <w:lang w:val="en-US"/>
              </w:rPr>
              <w:t xml:space="preserve"> ;</w:t>
            </w:r>
          </w:p>
        </w:tc>
        <w:tc>
          <w:tcPr>
            <w:tcW w:w="3828" w:type="dxa"/>
          </w:tcPr>
          <w:p w:rsidR="00B0337B" w:rsidRPr="00F672D4" w:rsidRDefault="00B0337B" w:rsidP="00B56D46"/>
        </w:tc>
      </w:tr>
      <w:tr w:rsidR="00B0337B" w:rsidRPr="001D3BDE" w:rsidTr="00B0337B">
        <w:trPr>
          <w:trHeight w:val="431"/>
        </w:trPr>
        <w:tc>
          <w:tcPr>
            <w:tcW w:w="567" w:type="dxa"/>
          </w:tcPr>
          <w:p w:rsidR="00B0337B" w:rsidRPr="00F672D4" w:rsidRDefault="00B0337B" w:rsidP="00B56D46">
            <w:r>
              <w:t>3.</w:t>
            </w:r>
          </w:p>
        </w:tc>
        <w:tc>
          <w:tcPr>
            <w:tcW w:w="2268" w:type="dxa"/>
          </w:tcPr>
          <w:p w:rsidR="00B0337B" w:rsidRPr="00B6481D" w:rsidRDefault="00B0337B" w:rsidP="00B56D46">
            <w:r>
              <w:t>Изминат пробег :</w:t>
            </w:r>
          </w:p>
        </w:tc>
        <w:tc>
          <w:tcPr>
            <w:tcW w:w="3828" w:type="dxa"/>
          </w:tcPr>
          <w:p w:rsidR="00B0337B" w:rsidRPr="00F672D4" w:rsidRDefault="00B0337B" w:rsidP="00B56D46">
            <w:pPr>
              <w:rPr>
                <w:lang w:val="en-US"/>
              </w:rPr>
            </w:pPr>
            <w:r>
              <w:rPr>
                <w:lang w:val="be-BY"/>
              </w:rPr>
              <w:t>-максимум 200 000 км.</w:t>
            </w:r>
            <w:r>
              <w:rPr>
                <w:lang w:val="en-US"/>
              </w:rPr>
              <w:t xml:space="preserve"> ;</w:t>
            </w:r>
          </w:p>
        </w:tc>
        <w:tc>
          <w:tcPr>
            <w:tcW w:w="3828" w:type="dxa"/>
          </w:tcPr>
          <w:p w:rsidR="00B0337B" w:rsidRPr="00F672D4" w:rsidRDefault="00B0337B" w:rsidP="00B56D46">
            <w:pPr>
              <w:rPr>
                <w:lang w:val="en-US"/>
              </w:rPr>
            </w:pPr>
          </w:p>
        </w:tc>
      </w:tr>
      <w:tr w:rsidR="00B0337B" w:rsidRPr="001D3BDE" w:rsidTr="00B0337B">
        <w:trPr>
          <w:trHeight w:val="441"/>
        </w:trPr>
        <w:tc>
          <w:tcPr>
            <w:tcW w:w="567" w:type="dxa"/>
          </w:tcPr>
          <w:p w:rsidR="00B0337B" w:rsidRPr="00F672D4" w:rsidRDefault="00B0337B" w:rsidP="00B56D46">
            <w:r>
              <w:t>4.</w:t>
            </w:r>
          </w:p>
        </w:tc>
        <w:tc>
          <w:tcPr>
            <w:tcW w:w="2268" w:type="dxa"/>
          </w:tcPr>
          <w:p w:rsidR="00B0337B" w:rsidRPr="001D3BDE" w:rsidRDefault="00B0337B" w:rsidP="00B56D46">
            <w:pPr>
              <w:rPr>
                <w:lang w:val="be-BY"/>
              </w:rPr>
            </w:pPr>
            <w:r>
              <w:rPr>
                <w:lang w:val="be-BY"/>
              </w:rPr>
              <w:t>Колесна формула :</w:t>
            </w:r>
          </w:p>
        </w:tc>
        <w:tc>
          <w:tcPr>
            <w:tcW w:w="3828" w:type="dxa"/>
          </w:tcPr>
          <w:p w:rsidR="00B0337B" w:rsidRPr="000521EF" w:rsidRDefault="00B0337B" w:rsidP="00B56D46">
            <w:pPr>
              <w:rPr>
                <w:lang w:val="en-US"/>
              </w:rPr>
            </w:pPr>
            <w:r>
              <w:t>-6х2 с първа и трета управляеми оси ( завиващи )</w:t>
            </w:r>
            <w:r>
              <w:rPr>
                <w:lang w:val="en-US"/>
              </w:rPr>
              <w:t xml:space="preserve"> ; </w:t>
            </w:r>
          </w:p>
        </w:tc>
        <w:tc>
          <w:tcPr>
            <w:tcW w:w="3828" w:type="dxa"/>
          </w:tcPr>
          <w:p w:rsidR="00B0337B" w:rsidRPr="000521EF" w:rsidRDefault="00B0337B" w:rsidP="00B56D46">
            <w:pPr>
              <w:rPr>
                <w:lang w:val="en-US"/>
              </w:rPr>
            </w:pPr>
          </w:p>
        </w:tc>
      </w:tr>
      <w:tr w:rsidR="00B0337B" w:rsidRPr="001D3BDE" w:rsidTr="00B0337B">
        <w:trPr>
          <w:trHeight w:val="418"/>
        </w:trPr>
        <w:tc>
          <w:tcPr>
            <w:tcW w:w="567" w:type="dxa"/>
          </w:tcPr>
          <w:p w:rsidR="00B0337B" w:rsidRPr="00F672D4" w:rsidRDefault="00B0337B" w:rsidP="00B56D46">
            <w:r>
              <w:lastRenderedPageBreak/>
              <w:t>5.</w:t>
            </w:r>
          </w:p>
        </w:tc>
        <w:tc>
          <w:tcPr>
            <w:tcW w:w="2268" w:type="dxa"/>
          </w:tcPr>
          <w:p w:rsidR="00B0337B" w:rsidRPr="001D3BDE" w:rsidRDefault="00B0337B" w:rsidP="00B56D46">
            <w:pPr>
              <w:rPr>
                <w:lang w:val="be-BY"/>
              </w:rPr>
            </w:pPr>
            <w:r>
              <w:rPr>
                <w:lang w:val="be-BY"/>
              </w:rPr>
              <w:t>Обща маса :</w:t>
            </w:r>
          </w:p>
        </w:tc>
        <w:tc>
          <w:tcPr>
            <w:tcW w:w="3828" w:type="dxa"/>
          </w:tcPr>
          <w:p w:rsidR="00B0337B" w:rsidRPr="000521EF" w:rsidRDefault="00B0337B" w:rsidP="00B56D46">
            <w:pPr>
              <w:jc w:val="both"/>
              <w:rPr>
                <w:lang w:val="en-US"/>
              </w:rPr>
            </w:pPr>
            <w:r>
              <w:t>-минимум 26000 кг.</w:t>
            </w:r>
            <w:r>
              <w:rPr>
                <w:lang w:val="en-US"/>
              </w:rPr>
              <w:t xml:space="preserve"> ;</w:t>
            </w:r>
          </w:p>
        </w:tc>
        <w:tc>
          <w:tcPr>
            <w:tcW w:w="3828" w:type="dxa"/>
          </w:tcPr>
          <w:p w:rsidR="00B0337B" w:rsidRPr="000521EF" w:rsidRDefault="00B0337B" w:rsidP="00B56D46">
            <w:pPr>
              <w:jc w:val="both"/>
              <w:rPr>
                <w:lang w:val="en-US"/>
              </w:rPr>
            </w:pPr>
          </w:p>
        </w:tc>
      </w:tr>
      <w:tr w:rsidR="00B0337B" w:rsidRPr="001D3BDE" w:rsidTr="00B0337B">
        <w:trPr>
          <w:trHeight w:val="418"/>
        </w:trPr>
        <w:tc>
          <w:tcPr>
            <w:tcW w:w="567" w:type="dxa"/>
          </w:tcPr>
          <w:p w:rsidR="00B0337B" w:rsidRDefault="00B0337B" w:rsidP="00B56D46">
            <w:r>
              <w:t>6.</w:t>
            </w:r>
          </w:p>
        </w:tc>
        <w:tc>
          <w:tcPr>
            <w:tcW w:w="2268" w:type="dxa"/>
          </w:tcPr>
          <w:p w:rsidR="00B0337B" w:rsidRPr="001D3BDE" w:rsidRDefault="00B0337B" w:rsidP="00B56D46">
            <w:pPr>
              <w:rPr>
                <w:lang w:val="be-BY"/>
              </w:rPr>
            </w:pPr>
            <w:r>
              <w:rPr>
                <w:lang w:val="be-BY"/>
              </w:rPr>
              <w:t>Колесна база / междуосие-между първа и втора ос /</w:t>
            </w:r>
          </w:p>
        </w:tc>
        <w:tc>
          <w:tcPr>
            <w:tcW w:w="3828" w:type="dxa"/>
          </w:tcPr>
          <w:p w:rsidR="00B0337B" w:rsidRPr="00B6481D" w:rsidRDefault="00B0337B" w:rsidP="00B56D46">
            <w:r>
              <w:t>-максимум 3600 мм</w:t>
            </w:r>
          </w:p>
        </w:tc>
        <w:tc>
          <w:tcPr>
            <w:tcW w:w="3828" w:type="dxa"/>
          </w:tcPr>
          <w:p w:rsidR="00B0337B" w:rsidRPr="00B6481D" w:rsidRDefault="00B0337B" w:rsidP="00B56D46"/>
        </w:tc>
      </w:tr>
      <w:tr w:rsidR="00B0337B" w:rsidRPr="001D3BDE" w:rsidTr="00B0337B">
        <w:trPr>
          <w:trHeight w:val="418"/>
        </w:trPr>
        <w:tc>
          <w:tcPr>
            <w:tcW w:w="567" w:type="dxa"/>
          </w:tcPr>
          <w:p w:rsidR="00B0337B" w:rsidRDefault="00B0337B" w:rsidP="00B56D46">
            <w:r>
              <w:t>7.</w:t>
            </w:r>
          </w:p>
        </w:tc>
        <w:tc>
          <w:tcPr>
            <w:tcW w:w="2268" w:type="dxa"/>
          </w:tcPr>
          <w:p w:rsidR="00B0337B" w:rsidRDefault="00B0337B" w:rsidP="00B56D46">
            <w:pPr>
              <w:rPr>
                <w:lang w:val="be-BY"/>
              </w:rPr>
            </w:pPr>
            <w:r>
              <w:rPr>
                <w:lang w:val="be-BY"/>
              </w:rPr>
              <w:t>Двигател :</w:t>
            </w:r>
          </w:p>
        </w:tc>
        <w:tc>
          <w:tcPr>
            <w:tcW w:w="3828" w:type="dxa"/>
          </w:tcPr>
          <w:p w:rsidR="00B0337B" w:rsidRPr="000521EF" w:rsidRDefault="00B0337B" w:rsidP="00B56D46">
            <w:r>
              <w:t xml:space="preserve">-турбо дизелов с </w:t>
            </w:r>
            <w:proofErr w:type="spellStart"/>
            <w:r>
              <w:t>интерколер</w:t>
            </w:r>
            <w:proofErr w:type="spellEnd"/>
            <w:r>
              <w:rPr>
                <w:lang w:val="en-US"/>
              </w:rPr>
              <w:t xml:space="preserve"> ;</w:t>
            </w:r>
          </w:p>
          <w:p w:rsidR="00B0337B" w:rsidRDefault="00B0337B" w:rsidP="00B56D46">
            <w:r>
              <w:t>-екологична норма минимум  EBPO 4 ;</w:t>
            </w:r>
          </w:p>
          <w:p w:rsidR="00B0337B" w:rsidRPr="000521EF" w:rsidRDefault="00B0337B" w:rsidP="00B56D46">
            <w:pPr>
              <w:rPr>
                <w:lang w:val="en-US"/>
              </w:rPr>
            </w:pPr>
            <w:r>
              <w:t>-мощност – минимум 235 kW</w:t>
            </w:r>
          </w:p>
        </w:tc>
        <w:tc>
          <w:tcPr>
            <w:tcW w:w="3828" w:type="dxa"/>
          </w:tcPr>
          <w:p w:rsidR="00B0337B" w:rsidRPr="000521EF" w:rsidRDefault="00B0337B" w:rsidP="00B56D46">
            <w:pPr>
              <w:rPr>
                <w:lang w:val="en-US"/>
              </w:rPr>
            </w:pPr>
          </w:p>
        </w:tc>
      </w:tr>
      <w:tr w:rsidR="00B0337B" w:rsidRPr="001D3BDE" w:rsidTr="00B0337B">
        <w:trPr>
          <w:trHeight w:val="418"/>
        </w:trPr>
        <w:tc>
          <w:tcPr>
            <w:tcW w:w="567" w:type="dxa"/>
          </w:tcPr>
          <w:p w:rsidR="00B0337B" w:rsidRPr="000521EF" w:rsidRDefault="00B0337B" w:rsidP="00B56D46">
            <w:pPr>
              <w:rPr>
                <w:lang w:val="en-US"/>
              </w:rPr>
            </w:pPr>
            <w:r>
              <w:rPr>
                <w:lang w:val="en-US"/>
              </w:rPr>
              <w:t>8.</w:t>
            </w:r>
          </w:p>
        </w:tc>
        <w:tc>
          <w:tcPr>
            <w:tcW w:w="2268" w:type="dxa"/>
          </w:tcPr>
          <w:p w:rsidR="00B0337B" w:rsidRPr="000521EF" w:rsidRDefault="00B0337B" w:rsidP="00B56D46">
            <w:proofErr w:type="spellStart"/>
            <w:r>
              <w:rPr>
                <w:lang w:val="en-US"/>
              </w:rPr>
              <w:t>Скоростна</w:t>
            </w:r>
            <w:proofErr w:type="spellEnd"/>
            <w:r>
              <w:t xml:space="preserve"> 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кутия</w:t>
            </w:r>
            <w:proofErr w:type="spellEnd"/>
            <w:r>
              <w:rPr>
                <w:lang w:val="en-US"/>
              </w:rPr>
              <w:t xml:space="preserve"> :</w:t>
            </w:r>
          </w:p>
        </w:tc>
        <w:tc>
          <w:tcPr>
            <w:tcW w:w="3828" w:type="dxa"/>
          </w:tcPr>
          <w:p w:rsidR="00B0337B" w:rsidRDefault="00B0337B" w:rsidP="00B56D46">
            <w:r>
              <w:t>-автоматична</w:t>
            </w:r>
          </w:p>
        </w:tc>
        <w:tc>
          <w:tcPr>
            <w:tcW w:w="3828" w:type="dxa"/>
          </w:tcPr>
          <w:p w:rsidR="00B0337B" w:rsidRDefault="00B0337B" w:rsidP="00B56D46"/>
        </w:tc>
      </w:tr>
      <w:tr w:rsidR="00B0337B" w:rsidRPr="001D3BDE" w:rsidTr="00B0337B">
        <w:trPr>
          <w:trHeight w:val="418"/>
        </w:trPr>
        <w:tc>
          <w:tcPr>
            <w:tcW w:w="567" w:type="dxa"/>
          </w:tcPr>
          <w:p w:rsidR="00B0337B" w:rsidRDefault="00B0337B" w:rsidP="00B56D46">
            <w:r>
              <w:t>9.</w:t>
            </w:r>
          </w:p>
        </w:tc>
        <w:tc>
          <w:tcPr>
            <w:tcW w:w="2268" w:type="dxa"/>
          </w:tcPr>
          <w:p w:rsidR="00B0337B" w:rsidRDefault="00B0337B" w:rsidP="00B56D46">
            <w:pPr>
              <w:rPr>
                <w:lang w:val="be-BY"/>
              </w:rPr>
            </w:pPr>
            <w:r>
              <w:rPr>
                <w:lang w:val="be-BY"/>
              </w:rPr>
              <w:t>Кабина :</w:t>
            </w:r>
          </w:p>
        </w:tc>
        <w:tc>
          <w:tcPr>
            <w:tcW w:w="3828" w:type="dxa"/>
          </w:tcPr>
          <w:p w:rsidR="00B0337B" w:rsidRDefault="00B0337B" w:rsidP="00B56D46">
            <w:r>
              <w:t>-брой места минимум 1+3</w:t>
            </w:r>
          </w:p>
          <w:p w:rsidR="00B0337B" w:rsidRDefault="00B0337B" w:rsidP="00B56D46">
            <w:r>
              <w:t>-</w:t>
            </w:r>
            <w:proofErr w:type="spellStart"/>
            <w:r>
              <w:t>климатик</w:t>
            </w:r>
            <w:proofErr w:type="spellEnd"/>
            <w:r>
              <w:t xml:space="preserve"> или </w:t>
            </w:r>
            <w:proofErr w:type="spellStart"/>
            <w:r>
              <w:t>климатроник</w:t>
            </w:r>
            <w:proofErr w:type="spellEnd"/>
          </w:p>
        </w:tc>
        <w:tc>
          <w:tcPr>
            <w:tcW w:w="3828" w:type="dxa"/>
          </w:tcPr>
          <w:p w:rsidR="00B0337B" w:rsidRDefault="00B0337B" w:rsidP="00B56D46"/>
        </w:tc>
      </w:tr>
      <w:tr w:rsidR="00B0337B" w:rsidRPr="001D3BDE" w:rsidTr="00B0337B">
        <w:trPr>
          <w:trHeight w:val="418"/>
        </w:trPr>
        <w:tc>
          <w:tcPr>
            <w:tcW w:w="567" w:type="dxa"/>
          </w:tcPr>
          <w:p w:rsidR="00B0337B" w:rsidRPr="000521EF" w:rsidRDefault="00B0337B" w:rsidP="00B56D46">
            <w:r>
              <w:t>10.</w:t>
            </w:r>
          </w:p>
        </w:tc>
        <w:tc>
          <w:tcPr>
            <w:tcW w:w="2268" w:type="dxa"/>
          </w:tcPr>
          <w:p w:rsidR="00B0337B" w:rsidRDefault="00B0337B" w:rsidP="00B56D46">
            <w:r>
              <w:t>Надстройка-</w:t>
            </w:r>
            <w:proofErr w:type="spellStart"/>
            <w:r>
              <w:t>сметосъбираща</w:t>
            </w:r>
            <w:proofErr w:type="spellEnd"/>
          </w:p>
          <w:p w:rsidR="00B0337B" w:rsidRDefault="00B0337B" w:rsidP="00B56D46">
            <w:r>
              <w:t>Надстройка за обслужване на</w:t>
            </w:r>
          </w:p>
          <w:p w:rsidR="00B0337B" w:rsidRDefault="00B0337B" w:rsidP="00B56D46">
            <w:r>
              <w:t>Кофи и контейнери с обем от 120 л до 1100 л:</w:t>
            </w:r>
          </w:p>
          <w:p w:rsidR="00B0337B" w:rsidRPr="007F1B55" w:rsidRDefault="00B0337B" w:rsidP="00B56D46"/>
        </w:tc>
        <w:tc>
          <w:tcPr>
            <w:tcW w:w="3828" w:type="dxa"/>
          </w:tcPr>
          <w:p w:rsidR="00B0337B" w:rsidRDefault="00B0337B" w:rsidP="00B56D46">
            <w:r>
              <w:t xml:space="preserve">-тип </w:t>
            </w:r>
            <w:proofErr w:type="spellStart"/>
            <w:r>
              <w:t>ротопреса</w:t>
            </w:r>
            <w:proofErr w:type="spellEnd"/>
          </w:p>
          <w:p w:rsidR="00B0337B" w:rsidRDefault="00B0337B" w:rsidP="00B56D46">
            <w:r>
              <w:t>-обем на надстройката от 16 м</w:t>
            </w:r>
            <w:r>
              <w:rPr>
                <w:vertAlign w:val="superscript"/>
              </w:rPr>
              <w:t xml:space="preserve">3  </w:t>
            </w:r>
            <w:r>
              <w:t>до 18 м</w:t>
            </w:r>
            <w:r>
              <w:rPr>
                <w:vertAlign w:val="superscript"/>
              </w:rPr>
              <w:t>3</w:t>
            </w:r>
          </w:p>
          <w:p w:rsidR="00B0337B" w:rsidRDefault="00B0337B" w:rsidP="00B56D46">
            <w:r>
              <w:t>-</w:t>
            </w:r>
            <w:proofErr w:type="spellStart"/>
            <w:r>
              <w:t>шутунг</w:t>
            </w:r>
            <w:proofErr w:type="spellEnd"/>
            <w:r>
              <w:t xml:space="preserve"> за работа с контейнери от 120 л до 1100 л</w:t>
            </w:r>
          </w:p>
          <w:p w:rsidR="00B0337B" w:rsidRDefault="00B0337B" w:rsidP="00B56D46">
            <w:r>
              <w:t xml:space="preserve">-2 броя </w:t>
            </w:r>
            <w:proofErr w:type="spellStart"/>
            <w:r>
              <w:t>степенки</w:t>
            </w:r>
            <w:proofErr w:type="spellEnd"/>
            <w:r>
              <w:t xml:space="preserve"> за операторите – лява и дясна </w:t>
            </w:r>
            <w:proofErr w:type="spellStart"/>
            <w:r>
              <w:t>степенка</w:t>
            </w:r>
            <w:proofErr w:type="spellEnd"/>
          </w:p>
          <w:p w:rsidR="00B0337B" w:rsidRDefault="00B0337B" w:rsidP="00B56D46">
            <w:r>
              <w:t>-камера в задната част на надстройката с монитор в кабината</w:t>
            </w:r>
          </w:p>
          <w:p w:rsidR="00B0337B" w:rsidRDefault="00B0337B" w:rsidP="00B56D46">
            <w:r>
              <w:t>-за работа с кофи от 120 до 360 л</w:t>
            </w:r>
          </w:p>
          <w:p w:rsidR="00B0337B" w:rsidRPr="00F91ED3" w:rsidRDefault="00B0337B" w:rsidP="00B56D46">
            <w:r>
              <w:t>-за работа с метални и пластмасови контейнери от 500 до 1100 л с плосък и объл капак тип „бобър”</w:t>
            </w:r>
          </w:p>
        </w:tc>
        <w:tc>
          <w:tcPr>
            <w:tcW w:w="3828" w:type="dxa"/>
          </w:tcPr>
          <w:p w:rsidR="00B0337B" w:rsidRPr="00F91ED3" w:rsidRDefault="00B0337B" w:rsidP="00B56D46"/>
        </w:tc>
      </w:tr>
      <w:tr w:rsidR="00B0337B" w:rsidRPr="001D3BDE" w:rsidTr="00B0337B">
        <w:trPr>
          <w:trHeight w:val="418"/>
        </w:trPr>
        <w:tc>
          <w:tcPr>
            <w:tcW w:w="567" w:type="dxa"/>
          </w:tcPr>
          <w:p w:rsidR="00B0337B" w:rsidRPr="000D0305" w:rsidRDefault="00B0337B" w:rsidP="00B56D46">
            <w:r>
              <w:t>11.</w:t>
            </w:r>
          </w:p>
        </w:tc>
        <w:tc>
          <w:tcPr>
            <w:tcW w:w="2268" w:type="dxa"/>
          </w:tcPr>
          <w:p w:rsidR="00B0337B" w:rsidRDefault="00B0337B" w:rsidP="00B56D46">
            <w:r>
              <w:t>Техническо  състояние  на автомобилите и надстройките :</w:t>
            </w:r>
          </w:p>
        </w:tc>
        <w:tc>
          <w:tcPr>
            <w:tcW w:w="3828" w:type="dxa"/>
          </w:tcPr>
          <w:p w:rsidR="00B0337B" w:rsidRDefault="00B0337B" w:rsidP="00B56D46">
            <w:r>
              <w:t>-технически напълно изправени</w:t>
            </w:r>
          </w:p>
          <w:p w:rsidR="00B0337B" w:rsidRDefault="00B0337B" w:rsidP="00B56D46">
            <w:r>
              <w:t>-технически обслужени със сменени масла, ремъци,филтри и консумативи,гресирани</w:t>
            </w:r>
          </w:p>
          <w:p w:rsidR="00B0337B" w:rsidRDefault="00B0337B" w:rsidP="00B56D46">
            <w:r>
              <w:t>-гуми – минимум  60%</w:t>
            </w:r>
          </w:p>
          <w:p w:rsidR="00B0337B" w:rsidRDefault="00B0337B" w:rsidP="00B56D46">
            <w:r>
              <w:t>-всички налични системи и функции да са напълно изправни и работещи</w:t>
            </w:r>
          </w:p>
          <w:p w:rsidR="00B0337B" w:rsidRPr="007F1B55" w:rsidRDefault="00B0337B" w:rsidP="00B56D46">
            <w:r>
              <w:t xml:space="preserve">-да липсват следи от корозия, </w:t>
            </w:r>
            <w:proofErr w:type="spellStart"/>
            <w:r>
              <w:t>подбитости</w:t>
            </w:r>
            <w:proofErr w:type="spellEnd"/>
            <w:r>
              <w:t>, изкривявания, захабявания на тапицерията на кабината</w:t>
            </w:r>
          </w:p>
        </w:tc>
        <w:tc>
          <w:tcPr>
            <w:tcW w:w="3828" w:type="dxa"/>
          </w:tcPr>
          <w:p w:rsidR="00B0337B" w:rsidRPr="007F1B55" w:rsidRDefault="00B0337B" w:rsidP="00B56D46"/>
        </w:tc>
      </w:tr>
      <w:tr w:rsidR="00B0337B" w:rsidRPr="001D3BDE" w:rsidTr="00B0337B">
        <w:trPr>
          <w:trHeight w:val="4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BA1DF3" w:rsidRDefault="00B0337B" w:rsidP="00B56D46">
            <w: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B0337B" w:rsidRDefault="00B0337B" w:rsidP="00B0337B">
            <w:pPr>
              <w:rPr>
                <w:b/>
              </w:rPr>
            </w:pPr>
            <w:r w:rsidRPr="00B0337B">
              <w:rPr>
                <w:b/>
              </w:rPr>
              <w:t>Технически характеристики на автомобил №</w:t>
            </w:r>
            <w:r>
              <w:rPr>
                <w:b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B0337B" w:rsidRDefault="00B0337B" w:rsidP="00B56D46">
            <w:pPr>
              <w:rPr>
                <w:b/>
                <w:lang w:val="be-BY"/>
              </w:rPr>
            </w:pPr>
            <w:r w:rsidRPr="00B0337B">
              <w:rPr>
                <w:b/>
                <w:lang w:val="be-BY"/>
              </w:rPr>
              <w:t xml:space="preserve">Минимални технически характеристики и параметри  изискани от Възложителя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B0337B" w:rsidRDefault="00B0337B" w:rsidP="00B56D46">
            <w:pPr>
              <w:rPr>
                <w:b/>
                <w:lang w:val="be-BY"/>
              </w:rPr>
            </w:pPr>
            <w:r w:rsidRPr="00B0337B">
              <w:rPr>
                <w:b/>
                <w:lang w:val="be-BY"/>
              </w:rPr>
              <w:t>Технически характеристики и параметри  посочени от участника</w:t>
            </w:r>
          </w:p>
        </w:tc>
      </w:tr>
      <w:tr w:rsidR="00B0337B" w:rsidRPr="001D3BDE" w:rsidTr="00B0337B">
        <w:trPr>
          <w:trHeight w:val="4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BA1DF3" w:rsidRDefault="00B0337B" w:rsidP="00B56D46">
            <w: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BA1DF3" w:rsidRDefault="00B0337B" w:rsidP="007449BC">
            <w:r>
              <w:t>Автомобил :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F672D4" w:rsidRDefault="00B0337B" w:rsidP="00B56D46">
            <w:r>
              <w:t>-</w:t>
            </w:r>
            <w:r w:rsidR="009F3B0A">
              <w:t xml:space="preserve"> Посочва се марка и модел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F672D4" w:rsidRDefault="00B0337B" w:rsidP="00B56D46"/>
        </w:tc>
      </w:tr>
      <w:tr w:rsidR="00B0337B" w:rsidRPr="001D3BDE" w:rsidTr="00B0337B">
        <w:trPr>
          <w:trHeight w:val="4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F672D4" w:rsidRDefault="00B0337B" w:rsidP="00B56D46">
            <w: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BA1DF3" w:rsidRDefault="00B0337B" w:rsidP="00B56D46">
            <w:r>
              <w:t>Дата на първа регистрация :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F672D4" w:rsidRDefault="00B0337B" w:rsidP="00B56D46">
            <w:r>
              <w:t>-след 01.01.2006 г.</w:t>
            </w:r>
            <w:r w:rsidRPr="00B0337B">
              <w:t xml:space="preserve"> ;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F672D4" w:rsidRDefault="00B0337B" w:rsidP="00B56D46"/>
        </w:tc>
      </w:tr>
      <w:tr w:rsidR="00B0337B" w:rsidRPr="001D3BDE" w:rsidTr="00B0337B">
        <w:trPr>
          <w:trHeight w:val="4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F672D4" w:rsidRDefault="00B0337B" w:rsidP="00B56D46">
            <w: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B6481D" w:rsidRDefault="00B0337B" w:rsidP="00B56D46">
            <w:r>
              <w:t>Изминат пробег :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B0337B" w:rsidRDefault="00B0337B" w:rsidP="00B56D46">
            <w:r w:rsidRPr="00B0337B">
              <w:t>-максимум 200 000 км. ;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B0337B" w:rsidRDefault="00B0337B" w:rsidP="00B56D46"/>
        </w:tc>
      </w:tr>
      <w:tr w:rsidR="00B0337B" w:rsidRPr="001D3BDE" w:rsidTr="00B0337B">
        <w:trPr>
          <w:trHeight w:val="4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F672D4" w:rsidRDefault="00B0337B" w:rsidP="00B56D46">
            <w: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B0337B" w:rsidRDefault="00B0337B" w:rsidP="00B56D46">
            <w:proofErr w:type="spellStart"/>
            <w:r w:rsidRPr="00B0337B">
              <w:t>Колесна</w:t>
            </w:r>
            <w:proofErr w:type="spellEnd"/>
            <w:r w:rsidRPr="00B0337B">
              <w:t xml:space="preserve"> формула :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B0337B" w:rsidRDefault="00B0337B" w:rsidP="00B56D46">
            <w:r>
              <w:t>-6х2 с първа и трета управляеми оси ( завиващи )</w:t>
            </w:r>
            <w:r w:rsidRPr="00B0337B">
              <w:t xml:space="preserve"> ;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B0337B" w:rsidRDefault="00B0337B" w:rsidP="00B56D46"/>
        </w:tc>
      </w:tr>
      <w:tr w:rsidR="00B0337B" w:rsidRPr="001D3BDE" w:rsidTr="00B0337B">
        <w:trPr>
          <w:trHeight w:val="4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F672D4" w:rsidRDefault="00B0337B" w:rsidP="00B56D46">
            <w:r>
              <w:lastRenderedPageBreak/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B0337B" w:rsidRDefault="00B0337B" w:rsidP="00B56D46">
            <w:r w:rsidRPr="00B0337B">
              <w:t>Обща маса :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B0337B" w:rsidRDefault="00B0337B" w:rsidP="00B0337B">
            <w:r>
              <w:t>-минимум 26000 кг.</w:t>
            </w:r>
            <w:r w:rsidRPr="00B0337B">
              <w:t xml:space="preserve"> ;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B0337B" w:rsidRDefault="00B0337B" w:rsidP="00B56D46"/>
        </w:tc>
      </w:tr>
      <w:tr w:rsidR="00B0337B" w:rsidRPr="001D3BDE" w:rsidTr="00B0337B">
        <w:trPr>
          <w:trHeight w:val="4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Default="00B0337B" w:rsidP="00B56D46">
            <w: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B0337B" w:rsidRDefault="00B0337B" w:rsidP="00B56D46">
            <w:proofErr w:type="spellStart"/>
            <w:r w:rsidRPr="00B0337B">
              <w:t>Колесна</w:t>
            </w:r>
            <w:proofErr w:type="spellEnd"/>
            <w:r w:rsidRPr="00B0337B">
              <w:t xml:space="preserve"> база / междуосие-между първа и втора ос /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B6481D" w:rsidRDefault="00B0337B" w:rsidP="00B56D46">
            <w:r>
              <w:t>-максимум 3600 мм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B6481D" w:rsidRDefault="00B0337B" w:rsidP="00B56D46"/>
        </w:tc>
      </w:tr>
      <w:tr w:rsidR="00B0337B" w:rsidRPr="001D3BDE" w:rsidTr="00B0337B">
        <w:trPr>
          <w:trHeight w:val="4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Default="00B0337B" w:rsidP="00B56D46">
            <w:r>
              <w:t>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B0337B" w:rsidRDefault="00B0337B" w:rsidP="00B56D46">
            <w:r w:rsidRPr="00B0337B">
              <w:t>Двигател :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0521EF" w:rsidRDefault="00B0337B" w:rsidP="00B56D46">
            <w:r>
              <w:t xml:space="preserve">-турбо дизелов с </w:t>
            </w:r>
            <w:proofErr w:type="spellStart"/>
            <w:r>
              <w:t>интерколер</w:t>
            </w:r>
            <w:proofErr w:type="spellEnd"/>
            <w:r w:rsidRPr="00B0337B">
              <w:t xml:space="preserve"> ;</w:t>
            </w:r>
          </w:p>
          <w:p w:rsidR="00B0337B" w:rsidRDefault="00B0337B" w:rsidP="00B56D46">
            <w:r>
              <w:t>-екологична норма минимум  EBPO 4 ;</w:t>
            </w:r>
          </w:p>
          <w:p w:rsidR="00B0337B" w:rsidRPr="00B0337B" w:rsidRDefault="00B0337B" w:rsidP="00B56D46">
            <w:r>
              <w:t>-мощност – минимум 235 kW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B0337B" w:rsidRDefault="00B0337B" w:rsidP="00B56D46"/>
        </w:tc>
      </w:tr>
      <w:tr w:rsidR="00B0337B" w:rsidRPr="001D3BDE" w:rsidTr="00B0337B">
        <w:trPr>
          <w:trHeight w:val="4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B0337B" w:rsidRDefault="00B0337B" w:rsidP="00B56D46">
            <w:r w:rsidRPr="00B0337B">
              <w:t>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0521EF" w:rsidRDefault="00B0337B" w:rsidP="00B56D46">
            <w:r w:rsidRPr="00B0337B">
              <w:t>Скоростна</w:t>
            </w:r>
            <w:r>
              <w:t xml:space="preserve"> </w:t>
            </w:r>
            <w:r w:rsidRPr="00B0337B">
              <w:t xml:space="preserve"> кутия :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Default="00B0337B" w:rsidP="00B56D46">
            <w:r>
              <w:t>-автоматична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Default="00B0337B" w:rsidP="00B56D46"/>
        </w:tc>
      </w:tr>
      <w:tr w:rsidR="00B0337B" w:rsidRPr="001D3BDE" w:rsidTr="00B0337B">
        <w:trPr>
          <w:trHeight w:val="4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Default="00B0337B" w:rsidP="00B56D46">
            <w:r>
              <w:t>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B0337B" w:rsidRDefault="00B0337B" w:rsidP="00B56D46">
            <w:r w:rsidRPr="00B0337B">
              <w:t>Кабина :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Default="00B0337B" w:rsidP="00B56D46">
            <w:r>
              <w:t>-брой места минимум 1+3</w:t>
            </w:r>
          </w:p>
          <w:p w:rsidR="00B0337B" w:rsidRDefault="00B0337B" w:rsidP="00B56D46">
            <w:r>
              <w:t>-</w:t>
            </w:r>
            <w:proofErr w:type="spellStart"/>
            <w:r>
              <w:t>климатик</w:t>
            </w:r>
            <w:proofErr w:type="spellEnd"/>
            <w:r>
              <w:t xml:space="preserve"> или </w:t>
            </w:r>
            <w:proofErr w:type="spellStart"/>
            <w:r>
              <w:t>климатроник</w:t>
            </w:r>
            <w:proofErr w:type="spell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Default="00B0337B" w:rsidP="00B56D46"/>
        </w:tc>
      </w:tr>
      <w:tr w:rsidR="00B0337B" w:rsidRPr="001D3BDE" w:rsidTr="00B0337B">
        <w:trPr>
          <w:trHeight w:val="4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0521EF" w:rsidRDefault="00B0337B" w:rsidP="00B56D46">
            <w:r>
              <w:t>10.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Default="00B0337B" w:rsidP="00B56D46">
            <w:r>
              <w:t>Надстройка-</w:t>
            </w:r>
            <w:proofErr w:type="spellStart"/>
            <w:r>
              <w:t>сметосъбираща</w:t>
            </w:r>
            <w:proofErr w:type="spellEnd"/>
          </w:p>
          <w:p w:rsidR="00B0337B" w:rsidRDefault="00B0337B" w:rsidP="00B56D46">
            <w:r>
              <w:t>Надстройка за обслужване на</w:t>
            </w:r>
          </w:p>
          <w:p w:rsidR="00B0337B" w:rsidRDefault="00B0337B" w:rsidP="00B56D46">
            <w:r>
              <w:t>Кофи и контейнери с обем от 120 л до 1100 л:</w:t>
            </w:r>
          </w:p>
          <w:p w:rsidR="00B0337B" w:rsidRPr="007F1B55" w:rsidRDefault="00B0337B" w:rsidP="00B56D46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Default="00B0337B" w:rsidP="00B56D46">
            <w:r>
              <w:t xml:space="preserve">-тип </w:t>
            </w:r>
            <w:proofErr w:type="spellStart"/>
            <w:r>
              <w:t>ротопреса</w:t>
            </w:r>
            <w:proofErr w:type="spellEnd"/>
          </w:p>
          <w:p w:rsidR="00B0337B" w:rsidRDefault="00B0337B" w:rsidP="00B56D46">
            <w:r>
              <w:t>-обем на надстройката от 16 м</w:t>
            </w:r>
            <w:r w:rsidRPr="00B0337B">
              <w:t xml:space="preserve">3  </w:t>
            </w:r>
            <w:r>
              <w:t>до 18 м</w:t>
            </w:r>
            <w:r w:rsidRPr="00B0337B">
              <w:t>3</w:t>
            </w:r>
          </w:p>
          <w:p w:rsidR="00B0337B" w:rsidRDefault="00B0337B" w:rsidP="00B56D46">
            <w:r>
              <w:t>-</w:t>
            </w:r>
            <w:proofErr w:type="spellStart"/>
            <w:r>
              <w:t>шутунг</w:t>
            </w:r>
            <w:proofErr w:type="spellEnd"/>
            <w:r>
              <w:t xml:space="preserve"> за работа с контейнери от 120 л до 1100 л</w:t>
            </w:r>
          </w:p>
          <w:p w:rsidR="00B0337B" w:rsidRDefault="00B0337B" w:rsidP="00B56D46">
            <w:r>
              <w:t xml:space="preserve">-2 броя </w:t>
            </w:r>
            <w:proofErr w:type="spellStart"/>
            <w:r>
              <w:t>степенки</w:t>
            </w:r>
            <w:proofErr w:type="spellEnd"/>
            <w:r>
              <w:t xml:space="preserve"> за операторите – лява и дясна </w:t>
            </w:r>
            <w:proofErr w:type="spellStart"/>
            <w:r>
              <w:t>степенка</w:t>
            </w:r>
            <w:proofErr w:type="spellEnd"/>
          </w:p>
          <w:p w:rsidR="00B0337B" w:rsidRDefault="00B0337B" w:rsidP="00B56D46">
            <w:r>
              <w:t>-камера в задната част на надстройката с монитор в кабината</w:t>
            </w:r>
          </w:p>
          <w:p w:rsidR="00B0337B" w:rsidRDefault="00B0337B" w:rsidP="00B56D46">
            <w:r>
              <w:t>-за работа с кофи от 120 до 360 л</w:t>
            </w:r>
          </w:p>
          <w:p w:rsidR="00B0337B" w:rsidRPr="00F91ED3" w:rsidRDefault="00B0337B" w:rsidP="00B56D46">
            <w:r>
              <w:t>-за работа с метални и пластмасови контейнери от 500 до 1100 л с плосък и объл капак тип „бобър”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F91ED3" w:rsidRDefault="00B0337B" w:rsidP="00B56D46"/>
        </w:tc>
      </w:tr>
      <w:tr w:rsidR="00B0337B" w:rsidRPr="001D3BDE" w:rsidTr="00B0337B">
        <w:trPr>
          <w:trHeight w:val="4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0D0305" w:rsidRDefault="00B0337B" w:rsidP="00B56D46">
            <w:r>
              <w:t>11.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Default="00B0337B" w:rsidP="00B56D46">
            <w:r>
              <w:t>Техническо  състояние  на автомобилите и надстройките :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Default="00B0337B" w:rsidP="00B56D46">
            <w:r>
              <w:t>-технически напълно изправени</w:t>
            </w:r>
          </w:p>
          <w:p w:rsidR="00B0337B" w:rsidRDefault="00B0337B" w:rsidP="00B56D46">
            <w:r>
              <w:t>-технически обслужени със сменени масла, ремъци,филтри и консумативи,гресирани</w:t>
            </w:r>
          </w:p>
          <w:p w:rsidR="00B0337B" w:rsidRDefault="00B0337B" w:rsidP="00B56D46">
            <w:r>
              <w:t>-гуми – минимум  60%</w:t>
            </w:r>
          </w:p>
          <w:p w:rsidR="00B0337B" w:rsidRDefault="00B0337B" w:rsidP="00B56D46">
            <w:r>
              <w:t>-всички налични системи и функции да са напълно изправни и работещи</w:t>
            </w:r>
          </w:p>
          <w:p w:rsidR="00B0337B" w:rsidRPr="007F1B55" w:rsidRDefault="00B0337B" w:rsidP="00B56D46">
            <w:r>
              <w:t xml:space="preserve">-да липсват следи от корозия, </w:t>
            </w:r>
            <w:proofErr w:type="spellStart"/>
            <w:r>
              <w:t>подбитости</w:t>
            </w:r>
            <w:proofErr w:type="spellEnd"/>
            <w:r>
              <w:t>, изкривявания, захабявания на тапицерията на кабината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7F1B55" w:rsidRDefault="00B0337B" w:rsidP="00B56D46"/>
        </w:tc>
      </w:tr>
      <w:tr w:rsidR="00B0337B" w:rsidRPr="00B0337B" w:rsidTr="00B0337B">
        <w:trPr>
          <w:trHeight w:val="4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B0337B" w:rsidRDefault="00B0337B" w:rsidP="00B56D46">
            <w:pPr>
              <w:rPr>
                <w:b/>
              </w:rPr>
            </w:pPr>
            <w:r w:rsidRPr="00B0337B">
              <w:rPr>
                <w:b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B0337B" w:rsidRDefault="00B0337B" w:rsidP="00B0337B">
            <w:pPr>
              <w:rPr>
                <w:b/>
              </w:rPr>
            </w:pPr>
            <w:r w:rsidRPr="00B0337B">
              <w:rPr>
                <w:b/>
              </w:rPr>
              <w:t>Технически характеристики на автомобил №</w:t>
            </w:r>
            <w:r>
              <w:rPr>
                <w:b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B0337B" w:rsidRDefault="00B0337B" w:rsidP="00B56D46">
            <w:pPr>
              <w:rPr>
                <w:b/>
                <w:lang w:val="be-BY"/>
              </w:rPr>
            </w:pPr>
            <w:r w:rsidRPr="00B0337B">
              <w:rPr>
                <w:b/>
                <w:lang w:val="be-BY"/>
              </w:rPr>
              <w:t xml:space="preserve">Минимални технически характеристики и параметри  изискани от Възложителя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B0337B" w:rsidRDefault="00B0337B" w:rsidP="00B56D46">
            <w:pPr>
              <w:rPr>
                <w:b/>
                <w:lang w:val="be-BY"/>
              </w:rPr>
            </w:pPr>
            <w:r w:rsidRPr="00B0337B">
              <w:rPr>
                <w:b/>
                <w:lang w:val="be-BY"/>
              </w:rPr>
              <w:t>Технически характеристики и параметри  посочени от участника</w:t>
            </w:r>
          </w:p>
        </w:tc>
      </w:tr>
      <w:tr w:rsidR="00B0337B" w:rsidRPr="001D3BDE" w:rsidTr="00B0337B">
        <w:trPr>
          <w:trHeight w:val="4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BA1DF3" w:rsidRDefault="00B0337B" w:rsidP="00B56D46">
            <w: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BA1DF3" w:rsidRDefault="00B0337B" w:rsidP="007449BC">
            <w:r>
              <w:t>Автомобил :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F672D4" w:rsidRDefault="00B0337B" w:rsidP="00B56D46">
            <w:r>
              <w:t>-</w:t>
            </w:r>
            <w:r w:rsidR="009F3B0A">
              <w:t xml:space="preserve"> Посочва се марка и модел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F672D4" w:rsidRDefault="00B0337B" w:rsidP="00B56D46"/>
        </w:tc>
      </w:tr>
      <w:tr w:rsidR="00B0337B" w:rsidRPr="001D3BDE" w:rsidTr="00B0337B">
        <w:trPr>
          <w:trHeight w:val="4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F672D4" w:rsidRDefault="00B0337B" w:rsidP="00B56D46">
            <w: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BA1DF3" w:rsidRDefault="00B0337B" w:rsidP="00B56D46">
            <w:r>
              <w:t>Дата на първа регистрация :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F672D4" w:rsidRDefault="00B0337B" w:rsidP="00B56D46">
            <w:r>
              <w:t>-след 01.01.2006 г.</w:t>
            </w:r>
            <w:r w:rsidRPr="00B0337B">
              <w:t xml:space="preserve"> ;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F672D4" w:rsidRDefault="00B0337B" w:rsidP="00B56D46"/>
        </w:tc>
      </w:tr>
      <w:tr w:rsidR="00B0337B" w:rsidRPr="001D3BDE" w:rsidTr="00B0337B">
        <w:trPr>
          <w:trHeight w:val="4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F672D4" w:rsidRDefault="00B0337B" w:rsidP="00B56D46">
            <w: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B6481D" w:rsidRDefault="00B0337B" w:rsidP="00B56D46">
            <w:r>
              <w:t>Изминат пробег :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B0337B" w:rsidRDefault="00B0337B" w:rsidP="00B56D46">
            <w:r w:rsidRPr="00B0337B">
              <w:t>-максимум 200 000 км. ;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B0337B" w:rsidRDefault="00B0337B" w:rsidP="00B56D46"/>
        </w:tc>
      </w:tr>
      <w:tr w:rsidR="00B0337B" w:rsidRPr="001D3BDE" w:rsidTr="00B0337B">
        <w:trPr>
          <w:trHeight w:val="4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F672D4" w:rsidRDefault="00B0337B" w:rsidP="00B56D46">
            <w: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B0337B" w:rsidRDefault="00B0337B" w:rsidP="00B56D46">
            <w:proofErr w:type="spellStart"/>
            <w:r w:rsidRPr="00B0337B">
              <w:t>Колесна</w:t>
            </w:r>
            <w:proofErr w:type="spellEnd"/>
            <w:r w:rsidRPr="00B0337B">
              <w:t xml:space="preserve"> формула :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B0337B" w:rsidRDefault="00B0337B" w:rsidP="00B56D46">
            <w:r>
              <w:t>-6х2 с първа и трета управляеми оси ( завиващи )</w:t>
            </w:r>
            <w:r w:rsidRPr="00B0337B">
              <w:t xml:space="preserve"> ;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B0337B" w:rsidRDefault="00B0337B" w:rsidP="00B56D46"/>
        </w:tc>
      </w:tr>
      <w:tr w:rsidR="00B0337B" w:rsidRPr="001D3BDE" w:rsidTr="00B0337B">
        <w:trPr>
          <w:trHeight w:val="4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F672D4" w:rsidRDefault="00B0337B" w:rsidP="00B56D46">
            <w:r>
              <w:lastRenderedPageBreak/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B0337B" w:rsidRDefault="00B0337B" w:rsidP="00B56D46">
            <w:r w:rsidRPr="00B0337B">
              <w:t>Обща маса :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B0337B" w:rsidRDefault="00B0337B" w:rsidP="00B0337B">
            <w:r>
              <w:t>-минимум 26000 кг.</w:t>
            </w:r>
            <w:r w:rsidRPr="00B0337B">
              <w:t xml:space="preserve"> ;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B0337B" w:rsidRDefault="00B0337B" w:rsidP="00B56D46"/>
        </w:tc>
      </w:tr>
      <w:tr w:rsidR="00B0337B" w:rsidRPr="001D3BDE" w:rsidTr="00B0337B">
        <w:trPr>
          <w:trHeight w:val="4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Default="00B0337B" w:rsidP="00B56D46">
            <w: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B0337B" w:rsidRDefault="00B0337B" w:rsidP="00B56D46">
            <w:proofErr w:type="spellStart"/>
            <w:r w:rsidRPr="00B0337B">
              <w:t>Колесна</w:t>
            </w:r>
            <w:proofErr w:type="spellEnd"/>
            <w:r w:rsidRPr="00B0337B">
              <w:t xml:space="preserve"> база / междуосие-между първа и втора ос /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B6481D" w:rsidRDefault="00B0337B" w:rsidP="00B56D46">
            <w:r>
              <w:t>-максимум 3600 мм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B6481D" w:rsidRDefault="00B0337B" w:rsidP="00B56D46"/>
        </w:tc>
      </w:tr>
      <w:tr w:rsidR="00B0337B" w:rsidRPr="001D3BDE" w:rsidTr="00B0337B">
        <w:trPr>
          <w:trHeight w:val="4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Default="00B0337B" w:rsidP="00B56D46">
            <w:r>
              <w:t>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B0337B" w:rsidRDefault="00B0337B" w:rsidP="00B56D46">
            <w:r w:rsidRPr="00B0337B">
              <w:t>Двигател :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0521EF" w:rsidRDefault="00B0337B" w:rsidP="00B56D46">
            <w:r>
              <w:t xml:space="preserve">-турбо дизелов с </w:t>
            </w:r>
            <w:proofErr w:type="spellStart"/>
            <w:r>
              <w:t>интерколер</w:t>
            </w:r>
            <w:proofErr w:type="spellEnd"/>
            <w:r w:rsidRPr="00B0337B">
              <w:t xml:space="preserve"> ;</w:t>
            </w:r>
          </w:p>
          <w:p w:rsidR="00B0337B" w:rsidRDefault="00B0337B" w:rsidP="00B56D46">
            <w:r>
              <w:t>-екологична норма минимум  EBPO 4 ;</w:t>
            </w:r>
          </w:p>
          <w:p w:rsidR="00B0337B" w:rsidRPr="00B0337B" w:rsidRDefault="00B0337B" w:rsidP="00B56D46">
            <w:r>
              <w:t>-мощност – минимум 235 kW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B0337B" w:rsidRDefault="00B0337B" w:rsidP="00B56D46"/>
        </w:tc>
      </w:tr>
      <w:tr w:rsidR="00B0337B" w:rsidRPr="001D3BDE" w:rsidTr="00B0337B">
        <w:trPr>
          <w:trHeight w:val="4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B0337B" w:rsidRDefault="00B0337B" w:rsidP="00B56D46">
            <w:r w:rsidRPr="00B0337B">
              <w:t>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0521EF" w:rsidRDefault="00B0337B" w:rsidP="00B56D46">
            <w:r w:rsidRPr="00B0337B">
              <w:t>Скоростна</w:t>
            </w:r>
            <w:r>
              <w:t xml:space="preserve"> </w:t>
            </w:r>
            <w:r w:rsidRPr="00B0337B">
              <w:t xml:space="preserve"> кутия :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Default="00B0337B" w:rsidP="00B56D46">
            <w:r>
              <w:t>-автоматична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Default="00B0337B" w:rsidP="00B56D46"/>
        </w:tc>
      </w:tr>
      <w:tr w:rsidR="00B0337B" w:rsidRPr="001D3BDE" w:rsidTr="00B0337B">
        <w:trPr>
          <w:trHeight w:val="4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Default="00B0337B" w:rsidP="00B56D46">
            <w:r>
              <w:t>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B0337B" w:rsidRDefault="00B0337B" w:rsidP="00B56D46">
            <w:r w:rsidRPr="00B0337B">
              <w:t>Кабина :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Default="00B0337B" w:rsidP="00B56D46">
            <w:r>
              <w:t>-брой места минимум 1+3</w:t>
            </w:r>
          </w:p>
          <w:p w:rsidR="00B0337B" w:rsidRDefault="00B0337B" w:rsidP="00B56D46">
            <w:r>
              <w:t>-</w:t>
            </w:r>
            <w:proofErr w:type="spellStart"/>
            <w:r>
              <w:t>климатик</w:t>
            </w:r>
            <w:proofErr w:type="spellEnd"/>
            <w:r>
              <w:t xml:space="preserve"> или </w:t>
            </w:r>
            <w:proofErr w:type="spellStart"/>
            <w:r>
              <w:t>климатроник</w:t>
            </w:r>
            <w:proofErr w:type="spell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Default="00B0337B" w:rsidP="00B56D46"/>
        </w:tc>
      </w:tr>
      <w:tr w:rsidR="00B0337B" w:rsidRPr="001D3BDE" w:rsidTr="00B0337B">
        <w:trPr>
          <w:trHeight w:val="4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0521EF" w:rsidRDefault="00B0337B" w:rsidP="00B56D46">
            <w:r>
              <w:t>10.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Default="00B0337B" w:rsidP="00B56D46">
            <w:r>
              <w:t>Надстройка-</w:t>
            </w:r>
            <w:proofErr w:type="spellStart"/>
            <w:r>
              <w:t>сметосъбираща</w:t>
            </w:r>
            <w:proofErr w:type="spellEnd"/>
          </w:p>
          <w:p w:rsidR="00B0337B" w:rsidRDefault="00B0337B" w:rsidP="00B56D46">
            <w:r>
              <w:t>Надстройка за обслужване на</w:t>
            </w:r>
          </w:p>
          <w:p w:rsidR="00B0337B" w:rsidRDefault="00B0337B" w:rsidP="00B56D46">
            <w:r>
              <w:t>Кофи и контейнери с обем от 120 л до 1100 л:</w:t>
            </w:r>
          </w:p>
          <w:p w:rsidR="00B0337B" w:rsidRPr="007F1B55" w:rsidRDefault="00B0337B" w:rsidP="00B56D46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Default="00B0337B" w:rsidP="00B56D46">
            <w:r>
              <w:t xml:space="preserve">-тип </w:t>
            </w:r>
            <w:proofErr w:type="spellStart"/>
            <w:r>
              <w:t>ротопреса</w:t>
            </w:r>
            <w:proofErr w:type="spellEnd"/>
          </w:p>
          <w:p w:rsidR="00B0337B" w:rsidRDefault="00B0337B" w:rsidP="00B56D46">
            <w:r>
              <w:t>-обем на надстройката от 16 м</w:t>
            </w:r>
            <w:r w:rsidRPr="00B0337B">
              <w:t xml:space="preserve">3  </w:t>
            </w:r>
            <w:r>
              <w:t>до 18 м</w:t>
            </w:r>
            <w:r w:rsidRPr="00B0337B">
              <w:t>3</w:t>
            </w:r>
          </w:p>
          <w:p w:rsidR="00B0337B" w:rsidRDefault="00B0337B" w:rsidP="00B56D46">
            <w:r>
              <w:t>-</w:t>
            </w:r>
            <w:proofErr w:type="spellStart"/>
            <w:r>
              <w:t>шутунг</w:t>
            </w:r>
            <w:proofErr w:type="spellEnd"/>
            <w:r>
              <w:t xml:space="preserve"> за работа с контейнери от 120 л до 1100 л</w:t>
            </w:r>
          </w:p>
          <w:p w:rsidR="00B0337B" w:rsidRDefault="00B0337B" w:rsidP="00B56D46">
            <w:r>
              <w:t xml:space="preserve">-2 броя </w:t>
            </w:r>
            <w:proofErr w:type="spellStart"/>
            <w:r>
              <w:t>степенки</w:t>
            </w:r>
            <w:proofErr w:type="spellEnd"/>
            <w:r>
              <w:t xml:space="preserve"> за операторите – лява и дясна </w:t>
            </w:r>
            <w:proofErr w:type="spellStart"/>
            <w:r>
              <w:t>степенка</w:t>
            </w:r>
            <w:proofErr w:type="spellEnd"/>
          </w:p>
          <w:p w:rsidR="00B0337B" w:rsidRDefault="00B0337B" w:rsidP="00B56D46">
            <w:r>
              <w:t>-камера в задната част на надстройката с монитор в кабината</w:t>
            </w:r>
          </w:p>
          <w:p w:rsidR="00B0337B" w:rsidRDefault="00B0337B" w:rsidP="00B56D46">
            <w:r>
              <w:t>-за работа с кофи от 120 до 360 л</w:t>
            </w:r>
          </w:p>
          <w:p w:rsidR="00B0337B" w:rsidRPr="00F91ED3" w:rsidRDefault="00B0337B" w:rsidP="00B56D46">
            <w:r>
              <w:t>-за работа с метални и пластмасови контейнери от 500 до 1100 л с плосък и объл капак тип „бобър”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F91ED3" w:rsidRDefault="00B0337B" w:rsidP="00B56D46"/>
        </w:tc>
      </w:tr>
      <w:tr w:rsidR="00B0337B" w:rsidRPr="001D3BDE" w:rsidTr="00B0337B">
        <w:trPr>
          <w:trHeight w:val="4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0D0305" w:rsidRDefault="00B0337B" w:rsidP="00B56D46">
            <w:r>
              <w:t>11.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Default="00B0337B" w:rsidP="00B56D46">
            <w:r>
              <w:t>Техническо  състояние  на автомобилите и надстройките :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Default="00B0337B" w:rsidP="00B56D46">
            <w:r>
              <w:t>-технически напълно изправени</w:t>
            </w:r>
          </w:p>
          <w:p w:rsidR="00B0337B" w:rsidRDefault="00B0337B" w:rsidP="00B56D46">
            <w:r>
              <w:t>-технически обслужени със сменени масла, ремъци,филтри и консумативи,гресирани</w:t>
            </w:r>
          </w:p>
          <w:p w:rsidR="00B0337B" w:rsidRDefault="00B0337B" w:rsidP="00B56D46">
            <w:r>
              <w:t>-гуми – минимум  60%</w:t>
            </w:r>
          </w:p>
          <w:p w:rsidR="00B0337B" w:rsidRDefault="00B0337B" w:rsidP="00B56D46">
            <w:r>
              <w:t>-всички налични системи и функции да са напълно изправни и работещи</w:t>
            </w:r>
          </w:p>
          <w:p w:rsidR="00B0337B" w:rsidRPr="007F1B55" w:rsidRDefault="00B0337B" w:rsidP="00B56D46">
            <w:r>
              <w:t xml:space="preserve">-да липсват следи от корозия, </w:t>
            </w:r>
            <w:proofErr w:type="spellStart"/>
            <w:r>
              <w:t>подбитости</w:t>
            </w:r>
            <w:proofErr w:type="spellEnd"/>
            <w:r>
              <w:t>, изкривявания, захабявания на тапицерията на кабината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7B" w:rsidRPr="007F1B55" w:rsidRDefault="00B0337B" w:rsidP="00B56D46"/>
        </w:tc>
      </w:tr>
    </w:tbl>
    <w:p w:rsidR="00604445" w:rsidRDefault="00604445" w:rsidP="00AB6F89">
      <w:pPr>
        <w:jc w:val="both"/>
      </w:pPr>
    </w:p>
    <w:p w:rsidR="00A813C0" w:rsidRDefault="00A813C0" w:rsidP="00A813C0">
      <w:pPr>
        <w:ind w:left="360"/>
        <w:jc w:val="both"/>
      </w:pPr>
      <w:r>
        <w:t>8.Прилагам следния снимков материал на автомобилите:</w:t>
      </w:r>
    </w:p>
    <w:p w:rsidR="00A813C0" w:rsidRDefault="00A813C0" w:rsidP="00A813C0">
      <w:pPr>
        <w:ind w:left="360"/>
        <w:jc w:val="both"/>
      </w:pPr>
      <w:r>
        <w:t>.........................................................................................................................</w:t>
      </w:r>
    </w:p>
    <w:p w:rsidR="00A813C0" w:rsidRPr="00AB6F89" w:rsidRDefault="00A813C0" w:rsidP="00AB6F89">
      <w:pPr>
        <w:jc w:val="both"/>
      </w:pPr>
    </w:p>
    <w:p w:rsidR="00867DD6" w:rsidRPr="00AB6F89" w:rsidRDefault="00A813C0" w:rsidP="00A813C0">
      <w:pPr>
        <w:ind w:left="360"/>
        <w:jc w:val="both"/>
      </w:pPr>
      <w:r>
        <w:t>9.</w:t>
      </w:r>
      <w:r w:rsidR="00867DD6" w:rsidRPr="00AB6F89">
        <w:t xml:space="preserve">За изпълнение предмета на поръчката прилагаме: </w:t>
      </w:r>
    </w:p>
    <w:p w:rsidR="00867DD6" w:rsidRPr="00AB6F89" w:rsidRDefault="00A813C0" w:rsidP="00A10FDC">
      <w:pPr>
        <w:pStyle w:val="ListParagraph"/>
        <w:jc w:val="both"/>
      </w:pPr>
      <w:r>
        <w:t>9</w:t>
      </w:r>
      <w:r w:rsidR="00867DD6" w:rsidRPr="00AB6F89">
        <w:t>.1. документ за упълномощаване, когато лицето, което подава офертата, не е законният представител на участника – оригинал или нотариално заверено копие;</w:t>
      </w:r>
      <w:r w:rsidR="00867DD6" w:rsidRPr="00AB6F89">
        <w:tab/>
      </w:r>
    </w:p>
    <w:p w:rsidR="00867DD6" w:rsidRPr="00AB6F89" w:rsidRDefault="00A813C0" w:rsidP="00A813C0">
      <w:pPr>
        <w:ind w:left="360"/>
        <w:jc w:val="both"/>
      </w:pPr>
      <w:r>
        <w:t>10.</w:t>
      </w:r>
      <w:r w:rsidR="00867DD6" w:rsidRPr="00AB6F89">
        <w:t xml:space="preserve">В случай, че бъдем избрани за изпълнител на обществената поръчка, се задължаваме при подписване на договора да представим актуални документи, удостоверяващи липсата на </w:t>
      </w:r>
      <w:r w:rsidR="00867DD6" w:rsidRPr="00AB6F89">
        <w:lastRenderedPageBreak/>
        <w:t>основания за отстраняване на процедурата. Документите се представят и за подизпълнителите и трети лица, ако има такива.</w:t>
      </w:r>
    </w:p>
    <w:p w:rsidR="007501CD" w:rsidRDefault="007501CD" w:rsidP="00867DD6">
      <w:pPr>
        <w:shd w:val="clear" w:color="auto" w:fill="FFFFFF"/>
        <w:tabs>
          <w:tab w:val="left" w:pos="720"/>
        </w:tabs>
        <w:spacing w:line="276" w:lineRule="auto"/>
        <w:jc w:val="both"/>
        <w:rPr>
          <w:sz w:val="22"/>
          <w:szCs w:val="22"/>
          <w:lang w:val="en-US"/>
        </w:rPr>
      </w:pPr>
    </w:p>
    <w:p w:rsidR="007501CD" w:rsidRPr="007501CD" w:rsidRDefault="007501CD" w:rsidP="00867DD6">
      <w:pPr>
        <w:shd w:val="clear" w:color="auto" w:fill="FFFFFF"/>
        <w:tabs>
          <w:tab w:val="left" w:pos="720"/>
        </w:tabs>
        <w:spacing w:line="276" w:lineRule="auto"/>
        <w:jc w:val="both"/>
        <w:rPr>
          <w:sz w:val="22"/>
          <w:szCs w:val="22"/>
          <w:lang w:val="en-US"/>
        </w:rPr>
      </w:pPr>
    </w:p>
    <w:p w:rsidR="00867DD6" w:rsidRPr="00056D4E" w:rsidRDefault="00867DD6" w:rsidP="00867DD6">
      <w:pPr>
        <w:shd w:val="clear" w:color="auto" w:fill="FFFFFF"/>
        <w:spacing w:line="276" w:lineRule="auto"/>
        <w:jc w:val="both"/>
        <w:rPr>
          <w:b/>
          <w:sz w:val="22"/>
          <w:szCs w:val="22"/>
        </w:rPr>
      </w:pPr>
      <w:r w:rsidRPr="00056D4E">
        <w:rPr>
          <w:b/>
          <w:sz w:val="22"/>
          <w:szCs w:val="22"/>
        </w:rPr>
        <w:t>Дата: ..............................                                      ПОДПИС И ПЕЧАТ: ................................</w:t>
      </w:r>
    </w:p>
    <w:p w:rsidR="00867DD6" w:rsidRPr="00056D4E" w:rsidRDefault="00867DD6" w:rsidP="00867DD6">
      <w:pPr>
        <w:shd w:val="clear" w:color="auto" w:fill="FFFFFF"/>
        <w:spacing w:line="276" w:lineRule="auto"/>
        <w:ind w:right="70" w:firstLine="709"/>
        <w:jc w:val="both"/>
        <w:rPr>
          <w:sz w:val="22"/>
          <w:szCs w:val="22"/>
        </w:rPr>
      </w:pPr>
      <w:r w:rsidRPr="00056D4E">
        <w:rPr>
          <w:b/>
          <w:sz w:val="22"/>
          <w:szCs w:val="22"/>
        </w:rPr>
        <w:tab/>
      </w:r>
      <w:r w:rsidRPr="00056D4E">
        <w:rPr>
          <w:b/>
          <w:sz w:val="22"/>
          <w:szCs w:val="22"/>
        </w:rPr>
        <w:tab/>
      </w:r>
      <w:r w:rsidRPr="00056D4E">
        <w:rPr>
          <w:b/>
          <w:sz w:val="22"/>
          <w:szCs w:val="22"/>
        </w:rPr>
        <w:tab/>
      </w:r>
      <w:r w:rsidRPr="00056D4E">
        <w:rPr>
          <w:b/>
          <w:sz w:val="22"/>
          <w:szCs w:val="22"/>
        </w:rPr>
        <w:tab/>
      </w:r>
      <w:r w:rsidRPr="00056D4E">
        <w:rPr>
          <w:b/>
          <w:sz w:val="22"/>
          <w:szCs w:val="22"/>
        </w:rPr>
        <w:tab/>
      </w:r>
      <w:r w:rsidRPr="00056D4E">
        <w:rPr>
          <w:b/>
          <w:sz w:val="22"/>
          <w:szCs w:val="22"/>
        </w:rPr>
        <w:tab/>
        <w:t xml:space="preserve">     </w:t>
      </w:r>
      <w:r w:rsidRPr="00056D4E">
        <w:rPr>
          <w:sz w:val="22"/>
          <w:szCs w:val="22"/>
        </w:rPr>
        <w:t>[</w:t>
      </w:r>
      <w:r w:rsidRPr="00056D4E">
        <w:rPr>
          <w:i/>
          <w:iCs/>
          <w:sz w:val="22"/>
          <w:szCs w:val="22"/>
        </w:rPr>
        <w:t>име и фамилия</w:t>
      </w:r>
      <w:r w:rsidRPr="00056D4E">
        <w:rPr>
          <w:sz w:val="22"/>
          <w:szCs w:val="22"/>
        </w:rPr>
        <w:t>]</w:t>
      </w:r>
    </w:p>
    <w:p w:rsidR="00867DD6" w:rsidRPr="00456998" w:rsidRDefault="00867DD6" w:rsidP="00867DD6">
      <w:pPr>
        <w:tabs>
          <w:tab w:val="left" w:pos="0"/>
          <w:tab w:val="left" w:pos="4860"/>
        </w:tabs>
        <w:rPr>
          <w:sz w:val="22"/>
          <w:szCs w:val="22"/>
        </w:rPr>
      </w:pPr>
      <w:r w:rsidRPr="00056D4E">
        <w:rPr>
          <w:sz w:val="22"/>
          <w:szCs w:val="22"/>
        </w:rPr>
        <w:t xml:space="preserve">                                                                                               [</w:t>
      </w:r>
      <w:r w:rsidRPr="00056D4E">
        <w:rPr>
          <w:i/>
          <w:iCs/>
          <w:sz w:val="22"/>
          <w:szCs w:val="22"/>
        </w:rPr>
        <w:t>качество на представляващия участника</w:t>
      </w:r>
    </w:p>
    <w:p w:rsidR="00F04F70" w:rsidRDefault="00F04F70"/>
    <w:sectPr w:rsidR="00F04F70" w:rsidSect="00CC6969">
      <w:pgSz w:w="12240" w:h="15840"/>
      <w:pgMar w:top="1008" w:right="1008" w:bottom="1008" w:left="1134" w:header="720" w:footer="72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0BA8"/>
    <w:multiLevelType w:val="hybridMultilevel"/>
    <w:tmpl w:val="B5B8CE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320548"/>
    <w:multiLevelType w:val="hybridMultilevel"/>
    <w:tmpl w:val="2E18B0C4"/>
    <w:lvl w:ilvl="0" w:tplc="0402000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2">
    <w:nsid w:val="1C4E7FE3"/>
    <w:multiLevelType w:val="hybridMultilevel"/>
    <w:tmpl w:val="E1B0BAF2"/>
    <w:lvl w:ilvl="0" w:tplc="0402000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3">
    <w:nsid w:val="3BB556F8"/>
    <w:multiLevelType w:val="hybridMultilevel"/>
    <w:tmpl w:val="8326EFC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851D8E"/>
    <w:multiLevelType w:val="hybridMultilevel"/>
    <w:tmpl w:val="1D244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463BE1"/>
    <w:multiLevelType w:val="hybridMultilevel"/>
    <w:tmpl w:val="08DE9C14"/>
    <w:lvl w:ilvl="0" w:tplc="B2866E5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D512DF"/>
    <w:multiLevelType w:val="hybridMultilevel"/>
    <w:tmpl w:val="420E675A"/>
    <w:lvl w:ilvl="0" w:tplc="CDEC686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02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20019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20019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</w:lvl>
    <w:lvl w:ilvl="8" w:tplc="0402001B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</w:lvl>
  </w:abstractNum>
  <w:abstractNum w:abstractNumId="7">
    <w:nsid w:val="593C2AE1"/>
    <w:multiLevelType w:val="hybridMultilevel"/>
    <w:tmpl w:val="B57E10DC"/>
    <w:lvl w:ilvl="0" w:tplc="2F6480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3675AB"/>
    <w:multiLevelType w:val="hybridMultilevel"/>
    <w:tmpl w:val="C422DE60"/>
    <w:lvl w:ilvl="0" w:tplc="870A0F1A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2"/>
  </w:num>
  <w:num w:numId="5">
    <w:abstractNumId w:val="1"/>
  </w:num>
  <w:num w:numId="6">
    <w:abstractNumId w:val="4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867DD6"/>
    <w:rsid w:val="00137E9D"/>
    <w:rsid w:val="001D5D56"/>
    <w:rsid w:val="002A640A"/>
    <w:rsid w:val="002A7C2C"/>
    <w:rsid w:val="002E374F"/>
    <w:rsid w:val="003E10A5"/>
    <w:rsid w:val="00410FCF"/>
    <w:rsid w:val="00557870"/>
    <w:rsid w:val="005D6570"/>
    <w:rsid w:val="00604445"/>
    <w:rsid w:val="007449BC"/>
    <w:rsid w:val="007501CD"/>
    <w:rsid w:val="00805D27"/>
    <w:rsid w:val="00867DD6"/>
    <w:rsid w:val="0087305C"/>
    <w:rsid w:val="00963AB8"/>
    <w:rsid w:val="009F36A5"/>
    <w:rsid w:val="009F3B0A"/>
    <w:rsid w:val="00A10FDC"/>
    <w:rsid w:val="00A11EE5"/>
    <w:rsid w:val="00A62FAE"/>
    <w:rsid w:val="00A813C0"/>
    <w:rsid w:val="00AB2C14"/>
    <w:rsid w:val="00AB6F89"/>
    <w:rsid w:val="00B01405"/>
    <w:rsid w:val="00B0337B"/>
    <w:rsid w:val="00B834B8"/>
    <w:rsid w:val="00BA4C3E"/>
    <w:rsid w:val="00CB41A1"/>
    <w:rsid w:val="00CC6969"/>
    <w:rsid w:val="00CC7EA9"/>
    <w:rsid w:val="00D40B37"/>
    <w:rsid w:val="00DB5F42"/>
    <w:rsid w:val="00E36855"/>
    <w:rsid w:val="00E94FDF"/>
    <w:rsid w:val="00F04F70"/>
    <w:rsid w:val="00F16974"/>
    <w:rsid w:val="00F22CB1"/>
    <w:rsid w:val="00F40883"/>
    <w:rsid w:val="00F50AD0"/>
    <w:rsid w:val="00FD2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D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Знак"/>
    <w:basedOn w:val="Normal"/>
    <w:link w:val="BodyTextChar"/>
    <w:uiPriority w:val="99"/>
    <w:rsid w:val="00867DD6"/>
    <w:pPr>
      <w:spacing w:after="120"/>
    </w:pPr>
  </w:style>
  <w:style w:type="character" w:customStyle="1" w:styleId="BodyTextChar">
    <w:name w:val="Body Text Char"/>
    <w:aliases w:val="Знак Char"/>
    <w:basedOn w:val="DefaultParagraphFont"/>
    <w:link w:val="BodyText"/>
    <w:uiPriority w:val="99"/>
    <w:rsid w:val="00867DD6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99"/>
    <w:qFormat/>
    <w:rsid w:val="00AB6F89"/>
    <w:pPr>
      <w:ind w:left="720"/>
      <w:contextualSpacing/>
    </w:pPr>
  </w:style>
  <w:style w:type="character" w:customStyle="1" w:styleId="hw">
    <w:name w:val="hw"/>
    <w:basedOn w:val="DefaultParagraphFont"/>
    <w:rsid w:val="00604445"/>
  </w:style>
  <w:style w:type="table" w:styleId="TableGrid">
    <w:name w:val="Table Grid"/>
    <w:basedOn w:val="TableNormal"/>
    <w:uiPriority w:val="59"/>
    <w:rsid w:val="006044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813C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813C0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1202</Words>
  <Characters>6853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user_rozalina</dc:creator>
  <cp:lastModifiedBy>user_yanka</cp:lastModifiedBy>
  <cp:revision>5</cp:revision>
  <cp:lastPrinted>2018-02-14T12:12:00Z</cp:lastPrinted>
  <dcterms:created xsi:type="dcterms:W3CDTF">2018-06-21T11:19:00Z</dcterms:created>
  <dcterms:modified xsi:type="dcterms:W3CDTF">2018-06-21T11:38:00Z</dcterms:modified>
</cp:coreProperties>
</file>