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A76" w:rsidRPr="00083402" w:rsidRDefault="00200A7E" w:rsidP="00F14A76">
      <w:pPr>
        <w:pStyle w:val="Title"/>
        <w:jc w:val="right"/>
        <w:rPr>
          <w:rFonts w:ascii="Times New Roman" w:hAnsi="Times New Roman" w:cs="Times New Roman"/>
          <w:i/>
          <w:sz w:val="16"/>
          <w:szCs w:val="16"/>
          <w:lang w:val="bg-BG"/>
        </w:rPr>
      </w:pPr>
      <w:r w:rsidRPr="00083402">
        <w:rPr>
          <w:rFonts w:ascii="Times New Roman" w:hAnsi="Times New Roman" w:cs="Times New Roman"/>
          <w:i/>
          <w:sz w:val="24"/>
          <w:szCs w:val="24"/>
          <w:lang w:val="bg-BG"/>
        </w:rPr>
        <w:t>Образец</w:t>
      </w:r>
      <w:r w:rsidR="00F14A76" w:rsidRPr="00083402">
        <w:rPr>
          <w:rFonts w:ascii="Times New Roman" w:hAnsi="Times New Roman" w:cs="Times New Roman"/>
          <w:i/>
          <w:sz w:val="24"/>
          <w:szCs w:val="24"/>
          <w:lang w:val="bg-BG"/>
        </w:rPr>
        <w:t xml:space="preserve"> № </w:t>
      </w:r>
      <w:r w:rsidRPr="00083402">
        <w:rPr>
          <w:rFonts w:ascii="Times New Roman" w:hAnsi="Times New Roman" w:cs="Times New Roman"/>
          <w:i/>
          <w:sz w:val="24"/>
          <w:szCs w:val="24"/>
          <w:lang w:val="bg-BG"/>
        </w:rPr>
        <w:t>5</w:t>
      </w:r>
    </w:p>
    <w:p w:rsidR="00804371" w:rsidRPr="00083402" w:rsidRDefault="00804371" w:rsidP="00804371">
      <w:pPr>
        <w:shd w:val="clear" w:color="auto" w:fill="FFFFFF"/>
        <w:spacing w:line="276" w:lineRule="auto"/>
        <w:jc w:val="center"/>
        <w:outlineLvl w:val="0"/>
        <w:rPr>
          <w:b/>
        </w:rPr>
      </w:pPr>
    </w:p>
    <w:p w:rsidR="00F14A76" w:rsidRPr="00083402" w:rsidRDefault="00F14A76" w:rsidP="00804371">
      <w:pPr>
        <w:shd w:val="clear" w:color="auto" w:fill="FFFFFF"/>
        <w:spacing w:line="276" w:lineRule="auto"/>
        <w:jc w:val="center"/>
        <w:outlineLvl w:val="0"/>
        <w:rPr>
          <w:b/>
          <w:lang w:val="en-US"/>
        </w:rPr>
      </w:pPr>
    </w:p>
    <w:p w:rsidR="00C83212" w:rsidRPr="00083402" w:rsidRDefault="00C83212" w:rsidP="00083402">
      <w:pPr>
        <w:tabs>
          <w:tab w:val="left" w:pos="0"/>
        </w:tabs>
        <w:jc w:val="center"/>
        <w:rPr>
          <w:b/>
          <w:bCs/>
          <w:sz w:val="32"/>
          <w:szCs w:val="32"/>
          <w:lang w:val="ru-RU"/>
        </w:rPr>
      </w:pPr>
      <w:r w:rsidRPr="00083402">
        <w:rPr>
          <w:b/>
          <w:bCs/>
          <w:sz w:val="32"/>
          <w:szCs w:val="32"/>
          <w:lang w:val="ru-RU"/>
        </w:rPr>
        <w:t>Д Е К Л А Р А Ц И Я</w:t>
      </w:r>
    </w:p>
    <w:p w:rsidR="00C83212" w:rsidRPr="00083402" w:rsidRDefault="00C83212" w:rsidP="00083402">
      <w:pPr>
        <w:jc w:val="center"/>
        <w:rPr>
          <w:b/>
          <w:bCs/>
        </w:rPr>
      </w:pPr>
      <w:r w:rsidRPr="00083402">
        <w:rPr>
          <w:b/>
          <w:bCs/>
        </w:rPr>
        <w:t xml:space="preserve">за липса на свързаност  с друг участник </w:t>
      </w:r>
    </w:p>
    <w:p w:rsidR="00C83212" w:rsidRPr="00083402" w:rsidRDefault="00C83212" w:rsidP="00083402">
      <w:pPr>
        <w:jc w:val="center"/>
        <w:rPr>
          <w:lang w:val="ru-RU"/>
        </w:rPr>
      </w:pPr>
      <w:r w:rsidRPr="00083402">
        <w:rPr>
          <w:lang w:val="ru-RU"/>
        </w:rPr>
        <w:t xml:space="preserve">по чл.101, ал.11 във вр. с </w:t>
      </w:r>
      <w:r w:rsidRPr="00083402">
        <w:t xml:space="preserve">чл. 107, т. 4 </w:t>
      </w:r>
      <w:r w:rsidRPr="00083402">
        <w:rPr>
          <w:lang w:val="ru-RU"/>
        </w:rPr>
        <w:t>от ЗОП</w:t>
      </w:r>
    </w:p>
    <w:p w:rsidR="00C83212" w:rsidRPr="00083402" w:rsidRDefault="00C83212" w:rsidP="00083402">
      <w:pPr>
        <w:tabs>
          <w:tab w:val="left" w:pos="900"/>
        </w:tabs>
        <w:ind w:right="27"/>
        <w:rPr>
          <w:caps/>
          <w:lang w:val="ru-RU"/>
        </w:rPr>
      </w:pPr>
    </w:p>
    <w:p w:rsidR="00804371" w:rsidRPr="00083402" w:rsidRDefault="00804371" w:rsidP="00083402">
      <w:pPr>
        <w:spacing w:line="276" w:lineRule="auto"/>
        <w:jc w:val="both"/>
        <w:rPr>
          <w:b/>
        </w:rPr>
      </w:pPr>
    </w:p>
    <w:p w:rsidR="00804371" w:rsidRPr="00083402" w:rsidRDefault="00804371" w:rsidP="00083402">
      <w:pPr>
        <w:jc w:val="center"/>
        <w:rPr>
          <w:color w:val="000000"/>
        </w:rPr>
      </w:pPr>
    </w:p>
    <w:p w:rsidR="00804371" w:rsidRPr="00083402" w:rsidRDefault="00804371" w:rsidP="00804371">
      <w:pPr>
        <w:jc w:val="center"/>
        <w:rPr>
          <w:color w:val="000000"/>
        </w:rPr>
      </w:pPr>
      <w:r w:rsidRPr="00083402">
        <w:rPr>
          <w:color w:val="000000"/>
        </w:rPr>
        <w:t>Долуподписаният /ата/: .............................................................................</w:t>
      </w:r>
      <w:r w:rsidR="000702DB" w:rsidRPr="00083402">
        <w:rPr>
          <w:color w:val="000000"/>
        </w:rPr>
        <w:t>...............................</w:t>
      </w:r>
    </w:p>
    <w:p w:rsidR="00804371" w:rsidRPr="00083402" w:rsidRDefault="00804371" w:rsidP="00804371">
      <w:pPr>
        <w:spacing w:line="360" w:lineRule="auto"/>
        <w:jc w:val="center"/>
        <w:rPr>
          <w:color w:val="000000"/>
        </w:rPr>
      </w:pPr>
      <w:r w:rsidRPr="00083402">
        <w:rPr>
          <w:i/>
          <w:color w:val="000000"/>
        </w:rPr>
        <w:t>(собствено, бащино, фамилно име)</w:t>
      </w:r>
    </w:p>
    <w:p w:rsidR="00804371" w:rsidRPr="00083402" w:rsidRDefault="00804371" w:rsidP="00804371">
      <w:pPr>
        <w:jc w:val="center"/>
        <w:rPr>
          <w:color w:val="000000"/>
        </w:rPr>
      </w:pPr>
      <w:r w:rsidRPr="00083402">
        <w:rPr>
          <w:color w:val="000000"/>
        </w:rPr>
        <w:t>в качеството си на ......................................................................................................................</w:t>
      </w:r>
    </w:p>
    <w:p w:rsidR="00804371" w:rsidRPr="00083402" w:rsidRDefault="00804371" w:rsidP="00804371">
      <w:pPr>
        <w:jc w:val="center"/>
        <w:rPr>
          <w:i/>
          <w:color w:val="000000"/>
        </w:rPr>
      </w:pPr>
      <w:r w:rsidRPr="00083402">
        <w:rPr>
          <w:i/>
          <w:color w:val="000000"/>
        </w:rPr>
        <w:t>(длъжност)</w:t>
      </w:r>
    </w:p>
    <w:p w:rsidR="00804371" w:rsidRPr="00083402" w:rsidRDefault="00804371" w:rsidP="00804371">
      <w:pPr>
        <w:jc w:val="center"/>
        <w:rPr>
          <w:color w:val="000000"/>
        </w:rPr>
      </w:pPr>
      <w:r w:rsidRPr="00083402">
        <w:rPr>
          <w:color w:val="000000"/>
        </w:rPr>
        <w:t>на .................................................................................................................................................,</w:t>
      </w:r>
    </w:p>
    <w:p w:rsidR="00804371" w:rsidRPr="00083402" w:rsidRDefault="00804371" w:rsidP="00804371">
      <w:pPr>
        <w:jc w:val="center"/>
        <w:rPr>
          <w:i/>
          <w:color w:val="000000"/>
        </w:rPr>
      </w:pPr>
      <w:r w:rsidRPr="00083402">
        <w:rPr>
          <w:i/>
          <w:color w:val="000000"/>
        </w:rPr>
        <w:t>(наименованието на участника/подизпълнителя – юридическо лице)</w:t>
      </w:r>
    </w:p>
    <w:p w:rsidR="00804371" w:rsidRPr="00083402" w:rsidRDefault="00804371" w:rsidP="00804371">
      <w:pPr>
        <w:shd w:val="clear" w:color="auto" w:fill="FFFFFF"/>
        <w:spacing w:line="276" w:lineRule="auto"/>
        <w:ind w:firstLine="706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ind w:firstLine="706"/>
        <w:jc w:val="both"/>
        <w:rPr>
          <w:b/>
        </w:rPr>
      </w:pPr>
    </w:p>
    <w:p w:rsidR="00804371" w:rsidRPr="00083402" w:rsidRDefault="00804371" w:rsidP="00804371">
      <w:pPr>
        <w:autoSpaceDE w:val="0"/>
        <w:autoSpaceDN w:val="0"/>
        <w:adjustRightInd w:val="0"/>
        <w:jc w:val="center"/>
        <w:rPr>
          <w:b/>
          <w:bCs/>
        </w:rPr>
      </w:pPr>
      <w:r w:rsidRPr="00083402">
        <w:rPr>
          <w:b/>
          <w:bCs/>
        </w:rPr>
        <w:t>Д Е К Л А Р И Р А М, ЧЕ:</w:t>
      </w:r>
    </w:p>
    <w:p w:rsidR="00804371" w:rsidRPr="00083402" w:rsidRDefault="00804371" w:rsidP="00804371">
      <w:pPr>
        <w:autoSpaceDE w:val="0"/>
        <w:autoSpaceDN w:val="0"/>
        <w:adjustRightInd w:val="0"/>
        <w:jc w:val="center"/>
      </w:pPr>
    </w:p>
    <w:p w:rsidR="00C83212" w:rsidRPr="00083402" w:rsidRDefault="00C83212" w:rsidP="00C83212">
      <w:pPr>
        <w:tabs>
          <w:tab w:val="left" w:pos="567"/>
        </w:tabs>
        <w:ind w:firstLine="567"/>
        <w:jc w:val="both"/>
        <w:rPr>
          <w:b/>
          <w:bCs/>
          <w:caps/>
          <w:lang w:val="en-US"/>
        </w:rPr>
      </w:pPr>
    </w:p>
    <w:p w:rsidR="00C83212" w:rsidRPr="00083402" w:rsidRDefault="00C83212" w:rsidP="00C83212">
      <w:pPr>
        <w:tabs>
          <w:tab w:val="left" w:pos="567"/>
        </w:tabs>
        <w:ind w:firstLine="567"/>
        <w:jc w:val="both"/>
        <w:rPr>
          <w:b/>
          <w:bCs/>
          <w:caps/>
          <w:lang w:val="ru-RU"/>
        </w:rPr>
      </w:pPr>
      <w:r w:rsidRPr="00083402">
        <w:rPr>
          <w:lang w:val="ru-RU"/>
        </w:rPr>
        <w:t xml:space="preserve">1. </w:t>
      </w:r>
      <w:r w:rsidRPr="00083402">
        <w:t>Липсва свързаност с друг участник в съответствие с чл. 101, ал. 11 от ЗОП.</w:t>
      </w:r>
    </w:p>
    <w:p w:rsidR="00C83212" w:rsidRPr="00083402" w:rsidRDefault="00C83212" w:rsidP="00C83212">
      <w:pPr>
        <w:tabs>
          <w:tab w:val="left" w:pos="567"/>
        </w:tabs>
        <w:ind w:firstLine="567"/>
        <w:jc w:val="both"/>
      </w:pPr>
      <w:r w:rsidRPr="00083402">
        <w:rPr>
          <w:bCs/>
          <w:caps/>
          <w:lang w:val="ru-RU"/>
        </w:rPr>
        <w:t>2.</w:t>
      </w:r>
      <w:r w:rsidRPr="00083402">
        <w:rPr>
          <w:b/>
          <w:bCs/>
          <w:caps/>
          <w:lang w:val="ru-RU"/>
        </w:rPr>
        <w:t xml:space="preserve"> </w:t>
      </w:r>
      <w:r w:rsidRPr="00083402">
        <w:t xml:space="preserve">Представляваният от мен участник не е свързано лице по смисъла на § </w:t>
      </w:r>
      <w:r w:rsidR="00EF3B89">
        <w:rPr>
          <w:lang w:val="en-US"/>
        </w:rPr>
        <w:t>2</w:t>
      </w:r>
      <w:r w:rsidRPr="00083402">
        <w:t>, т. 45 от допълнителните разпоредби на ЗОП с друг участник в настоящата поръчка.</w:t>
      </w:r>
    </w:p>
    <w:p w:rsidR="00C83212" w:rsidRPr="00083402" w:rsidRDefault="00C83212" w:rsidP="00C83212">
      <w:pPr>
        <w:tabs>
          <w:tab w:val="left" w:pos="567"/>
        </w:tabs>
        <w:ind w:firstLine="567"/>
        <w:jc w:val="both"/>
        <w:rPr>
          <w:b/>
          <w:bCs/>
          <w:caps/>
          <w:lang w:val="ru-RU"/>
        </w:rPr>
      </w:pPr>
      <w:r w:rsidRPr="00083402">
        <w:t>3. Задължавам се да уведомя писмено възложителя в 3-дневен срок от настъпване на обстоятелство по чл. 101, ал. 11 от ЗОП.</w:t>
      </w:r>
    </w:p>
    <w:p w:rsidR="00804371" w:rsidRPr="00083402" w:rsidRDefault="00804371" w:rsidP="00804371">
      <w:pPr>
        <w:pStyle w:val="FootnoteText"/>
        <w:rPr>
          <w:rFonts w:eastAsia="Lucida Sans Unicode"/>
          <w:kern w:val="1"/>
          <w:sz w:val="24"/>
          <w:szCs w:val="24"/>
          <w:lang w:val="bg-BG"/>
        </w:rPr>
      </w:pPr>
    </w:p>
    <w:p w:rsidR="00804371" w:rsidRPr="00083402" w:rsidRDefault="00804371" w:rsidP="00804371">
      <w:pPr>
        <w:jc w:val="both"/>
        <w:rPr>
          <w:rFonts w:eastAsia="Arial Unicode MS"/>
          <w:b/>
        </w:rPr>
      </w:pPr>
    </w:p>
    <w:p w:rsidR="00804371" w:rsidRPr="00083402" w:rsidRDefault="00804371" w:rsidP="00804371"/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  <w:r w:rsidRPr="00083402">
        <w:rPr>
          <w:b/>
        </w:rPr>
        <w:t>Известна ми е отговорността по чл. 313 от Наказателния кодекс за посочване на неверни данни.</w:t>
      </w: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  <w:r w:rsidRPr="00083402">
        <w:rPr>
          <w:b/>
        </w:rPr>
        <w:t xml:space="preserve">Дата: ..............................                               </w:t>
      </w:r>
      <w:r w:rsidR="00A55060" w:rsidRPr="00083402">
        <w:rPr>
          <w:b/>
        </w:rPr>
        <w:t xml:space="preserve">                            </w:t>
      </w:r>
      <w:r w:rsidRPr="00083402">
        <w:rPr>
          <w:b/>
        </w:rPr>
        <w:t>Декларатор: ................................</w:t>
      </w: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sz w:val="20"/>
          <w:szCs w:val="20"/>
        </w:rPr>
      </w:pPr>
      <w:r w:rsidRPr="00083402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A55060" w:rsidRPr="00083402">
        <w:rPr>
          <w:i/>
          <w:sz w:val="20"/>
          <w:szCs w:val="20"/>
          <w:lang w:val="en-US"/>
        </w:rPr>
        <w:t xml:space="preserve">    </w:t>
      </w:r>
      <w:r w:rsidRPr="00083402">
        <w:rPr>
          <w:i/>
          <w:sz w:val="20"/>
          <w:szCs w:val="20"/>
        </w:rPr>
        <w:t>/подпис и печат/</w:t>
      </w:r>
    </w:p>
    <w:p w:rsidR="004E4511" w:rsidRDefault="004E4511"/>
    <w:sectPr w:rsidR="004E4511" w:rsidSect="00981384">
      <w:headerReference w:type="default" r:id="rId7"/>
      <w:footerReference w:type="default" r:id="rId8"/>
      <w:pgSz w:w="12240" w:h="15840"/>
      <w:pgMar w:top="851" w:right="851" w:bottom="851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273" w:rsidRDefault="00AE4273" w:rsidP="00804371">
      <w:r>
        <w:separator/>
      </w:r>
    </w:p>
  </w:endnote>
  <w:endnote w:type="continuationSeparator" w:id="1">
    <w:p w:rsidR="00AE4273" w:rsidRDefault="00AE4273" w:rsidP="00804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384" w:rsidRPr="00053D94" w:rsidRDefault="00981384" w:rsidP="00981384">
    <w:pPr>
      <w:pStyle w:val="NormalWeb"/>
      <w:shd w:val="clear" w:color="auto" w:fill="FFFFFF"/>
      <w:spacing w:before="0" w:beforeAutospacing="0" w:after="0" w:afterAutospacing="0"/>
      <w:jc w:val="center"/>
      <w:textAlignment w:val="baseline"/>
      <w:rPr>
        <w:i/>
        <w:sz w:val="18"/>
        <w:szCs w:val="18"/>
      </w:rPr>
    </w:pPr>
    <w:r w:rsidRPr="00053D94">
      <w:rPr>
        <w:i/>
        <w:iCs/>
        <w:sz w:val="18"/>
        <w:szCs w:val="18"/>
      </w:rPr>
      <w:t>Този документ е създаден в рамките на проект</w:t>
    </w:r>
    <w:r w:rsidRPr="00053D94">
      <w:rPr>
        <w:i/>
        <w:sz w:val="18"/>
        <w:szCs w:val="18"/>
        <w:lang w:val="ru-RU"/>
      </w:rPr>
      <w:t xml:space="preserve">  № от ИСУН </w:t>
    </w:r>
    <w:r>
      <w:rPr>
        <w:i/>
        <w:sz w:val="18"/>
        <w:szCs w:val="18"/>
        <w:lang w:val="ru-RU"/>
      </w:rPr>
      <w:t xml:space="preserve"> </w:t>
    </w:r>
    <w:r w:rsidRPr="00C63A23">
      <w:rPr>
        <w:i/>
        <w:sz w:val="18"/>
        <w:szCs w:val="18"/>
        <w:lang w:val="en-US"/>
      </w:rPr>
      <w:t>BG05M9OP001-1.052-0</w:t>
    </w:r>
    <w:r w:rsidRPr="00C63A23">
      <w:rPr>
        <w:i/>
        <w:sz w:val="18"/>
        <w:szCs w:val="18"/>
      </w:rPr>
      <w:t>0</w:t>
    </w:r>
    <w:r w:rsidRPr="00C63A23">
      <w:rPr>
        <w:i/>
        <w:sz w:val="18"/>
        <w:szCs w:val="18"/>
        <w:lang w:val="en-US"/>
      </w:rPr>
      <w:t>01</w:t>
    </w:r>
    <w:r w:rsidRPr="00C63A23">
      <w:rPr>
        <w:bCs/>
        <w:i/>
        <w:noProof/>
        <w:sz w:val="18"/>
        <w:szCs w:val="18"/>
      </w:rPr>
      <w:t xml:space="preserve"> </w:t>
    </w:r>
    <w:r>
      <w:rPr>
        <w:i/>
        <w:noProof/>
        <w:sz w:val="18"/>
        <w:szCs w:val="18"/>
      </w:rPr>
      <w:t xml:space="preserve">"Младите хора на община </w:t>
    </w:r>
    <w:r w:rsidRPr="00C63A23">
      <w:rPr>
        <w:i/>
        <w:noProof/>
        <w:sz w:val="18"/>
        <w:szCs w:val="18"/>
      </w:rPr>
      <w:t>Свиленград - активни участници на пазара на труда"</w:t>
    </w:r>
    <w:r w:rsidRPr="00C63A23">
      <w:rPr>
        <w:bCs/>
        <w:i/>
        <w:noProof/>
        <w:sz w:val="18"/>
        <w:szCs w:val="18"/>
        <w:lang w:val="ru-RU"/>
      </w:rPr>
      <w:t>,</w:t>
    </w:r>
    <w:r w:rsidRPr="00C63A23">
      <w:rPr>
        <w:i/>
        <w:iCs/>
        <w:sz w:val="18"/>
        <w:szCs w:val="18"/>
      </w:rPr>
      <w:t xml:space="preserve">  който се осъществява с финансовата подкрепа на Оперативн</w:t>
    </w:r>
    <w:r>
      <w:rPr>
        <w:i/>
        <w:iCs/>
        <w:sz w:val="18"/>
        <w:szCs w:val="18"/>
      </w:rPr>
      <w:t>а програма „Р</w:t>
    </w:r>
    <w:r w:rsidRPr="00053D94">
      <w:rPr>
        <w:i/>
        <w:iCs/>
        <w:sz w:val="18"/>
        <w:szCs w:val="18"/>
      </w:rPr>
      <w:t xml:space="preserve">азвитие на човешките ресурси” 2014-2020 г., </w:t>
    </w:r>
    <w:r w:rsidRPr="00053D94">
      <w:rPr>
        <w:i/>
        <w:sz w:val="18"/>
        <w:szCs w:val="18"/>
      </w:rPr>
      <w:t xml:space="preserve">съфинансирана от Европейския социален фонд </w:t>
    </w:r>
    <w:r w:rsidRPr="00053D94">
      <w:rPr>
        <w:i/>
        <w:iCs/>
        <w:sz w:val="18"/>
        <w:szCs w:val="18"/>
      </w:rPr>
      <w:t>.Цялата отговорност за съдържанието на документа се носи от община Свиленград и при никакви обстоятелства не може да се счита, че този документ отразява официалното становище на Европейския съюз и Управляващия орган на ОП РЧР 2014-2020 г.”</w:t>
    </w:r>
    <w:r w:rsidRPr="00053D94">
      <w:rPr>
        <w:i/>
        <w:sz w:val="18"/>
        <w:szCs w:val="18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273" w:rsidRDefault="00AE4273" w:rsidP="00804371">
      <w:r>
        <w:separator/>
      </w:r>
    </w:p>
  </w:footnote>
  <w:footnote w:type="continuationSeparator" w:id="1">
    <w:p w:rsidR="00AE4273" w:rsidRDefault="00AE4273" w:rsidP="008043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384" w:rsidRPr="00981384" w:rsidRDefault="00981384" w:rsidP="00981384">
    <w:pPr>
      <w:pStyle w:val="Header"/>
      <w:pBdr>
        <w:bottom w:val="single" w:sz="6" w:space="1" w:color="auto"/>
      </w:pBdr>
      <w:tabs>
        <w:tab w:val="center" w:pos="7230"/>
      </w:tabs>
      <w:spacing w:after="120" w:line="276" w:lineRule="auto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5388610</wp:posOffset>
          </wp:positionH>
          <wp:positionV relativeFrom="paragraph">
            <wp:posOffset>8890</wp:posOffset>
          </wp:positionV>
          <wp:extent cx="957580" cy="666115"/>
          <wp:effectExtent l="19050" t="0" r="0" b="0"/>
          <wp:wrapNone/>
          <wp:docPr id="3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666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146685</wp:posOffset>
          </wp:positionH>
          <wp:positionV relativeFrom="paragraph">
            <wp:posOffset>-38735</wp:posOffset>
          </wp:positionV>
          <wp:extent cx="874395" cy="786765"/>
          <wp:effectExtent l="0" t="0" r="0" b="0"/>
          <wp:wrapNone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87439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52450" cy="69532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997BAE"/>
    <w:rsid w:val="00013E74"/>
    <w:rsid w:val="000702DB"/>
    <w:rsid w:val="00072A05"/>
    <w:rsid w:val="00083402"/>
    <w:rsid w:val="000947B0"/>
    <w:rsid w:val="000A695D"/>
    <w:rsid w:val="000B25F2"/>
    <w:rsid w:val="00107DCF"/>
    <w:rsid w:val="00134B21"/>
    <w:rsid w:val="00200A7E"/>
    <w:rsid w:val="00207E5F"/>
    <w:rsid w:val="00220BA0"/>
    <w:rsid w:val="002606E6"/>
    <w:rsid w:val="00270ABF"/>
    <w:rsid w:val="002A6C70"/>
    <w:rsid w:val="002D3E68"/>
    <w:rsid w:val="002D45DB"/>
    <w:rsid w:val="00322A5E"/>
    <w:rsid w:val="00392641"/>
    <w:rsid w:val="003B19A7"/>
    <w:rsid w:val="00410832"/>
    <w:rsid w:val="004C6CDC"/>
    <w:rsid w:val="004E4511"/>
    <w:rsid w:val="00544AD6"/>
    <w:rsid w:val="006A6B1F"/>
    <w:rsid w:val="007170B0"/>
    <w:rsid w:val="007C7A68"/>
    <w:rsid w:val="00804371"/>
    <w:rsid w:val="008506B9"/>
    <w:rsid w:val="00893EA2"/>
    <w:rsid w:val="00966791"/>
    <w:rsid w:val="00981384"/>
    <w:rsid w:val="00997BAE"/>
    <w:rsid w:val="00A01AC2"/>
    <w:rsid w:val="00A55060"/>
    <w:rsid w:val="00AE4273"/>
    <w:rsid w:val="00B27038"/>
    <w:rsid w:val="00C83212"/>
    <w:rsid w:val="00D2587C"/>
    <w:rsid w:val="00E537A2"/>
    <w:rsid w:val="00EF3B89"/>
    <w:rsid w:val="00F14A76"/>
    <w:rsid w:val="00F1731D"/>
    <w:rsid w:val="00F71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ext">
    <w:name w:val="Report Text"/>
    <w:uiPriority w:val="99"/>
    <w:rsid w:val="00804371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804371"/>
    <w:rPr>
      <w:rFonts w:eastAsia="Calibri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804371"/>
    <w:rPr>
      <w:rFonts w:ascii="Times New Roman" w:eastAsia="Calibri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,Footnote symbol"/>
    <w:uiPriority w:val="99"/>
    <w:rsid w:val="00804371"/>
    <w:rPr>
      <w:rFonts w:cs="Times New Roman"/>
      <w:vertAlign w:val="superscript"/>
    </w:rPr>
  </w:style>
  <w:style w:type="paragraph" w:styleId="Title">
    <w:name w:val="Title"/>
    <w:basedOn w:val="Normal"/>
    <w:link w:val="TitleChar"/>
    <w:uiPriority w:val="99"/>
    <w:qFormat/>
    <w:rsid w:val="00F14A76"/>
    <w:pPr>
      <w:jc w:val="center"/>
    </w:pPr>
    <w:rPr>
      <w:rFonts w:ascii="Arial" w:hAnsi="Arial" w:cs="Arial"/>
      <w:b/>
      <w:bCs/>
      <w:sz w:val="28"/>
      <w:szCs w:val="28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99"/>
    <w:rsid w:val="00F14A76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14A7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A7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F14A7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A7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384"/>
    <w:rPr>
      <w:rFonts w:ascii="Tahoma" w:eastAsia="Times New Roman" w:hAnsi="Tahoma" w:cs="Tahoma"/>
      <w:sz w:val="16"/>
      <w:szCs w:val="16"/>
      <w:lang w:val="bg-BG" w:eastAsia="bg-BG"/>
    </w:rPr>
  </w:style>
  <w:style w:type="paragraph" w:styleId="NormalWeb">
    <w:name w:val="Normal (Web)"/>
    <w:aliases w:val="Normal (Web) Char"/>
    <w:basedOn w:val="Normal"/>
    <w:uiPriority w:val="99"/>
    <w:qFormat/>
    <w:rsid w:val="0098138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ext">
    <w:name w:val="Report Text"/>
    <w:uiPriority w:val="99"/>
    <w:rsid w:val="00804371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804371"/>
    <w:rPr>
      <w:rFonts w:eastAsia="Calibri"/>
      <w:sz w:val="20"/>
      <w:szCs w:val="20"/>
      <w:lang w:val="en-GB" w:eastAsia="x-none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804371"/>
    <w:rPr>
      <w:rFonts w:ascii="Times New Roman" w:eastAsia="Calibri" w:hAnsi="Times New Roman" w:cs="Times New Roman"/>
      <w:sz w:val="20"/>
      <w:szCs w:val="20"/>
      <w:lang w:val="en-GB" w:eastAsia="x-none"/>
    </w:rPr>
  </w:style>
  <w:style w:type="character" w:styleId="FootnoteReference">
    <w:name w:val="footnote reference"/>
    <w:aliases w:val="Footnote,Footnote symbol"/>
    <w:uiPriority w:val="99"/>
    <w:rsid w:val="0080437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47CB6-CBED-4919-BB06-8929C69B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tslavova</cp:lastModifiedBy>
  <cp:revision>18</cp:revision>
  <dcterms:created xsi:type="dcterms:W3CDTF">2016-06-23T06:11:00Z</dcterms:created>
  <dcterms:modified xsi:type="dcterms:W3CDTF">2020-02-06T14:47:00Z</dcterms:modified>
</cp:coreProperties>
</file>